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B28D" w14:textId="6301DD7A" w:rsidR="00BC5895" w:rsidRDefault="00BC5895" w:rsidP="00BC5895">
      <w:pPr>
        <w:spacing w:after="0" w:line="240" w:lineRule="auto"/>
        <w:jc w:val="both"/>
      </w:pPr>
      <w:r>
        <w:t xml:space="preserve">Na temelju članka 28. Statuta škole, </w:t>
      </w:r>
      <w:r w:rsidR="00B35B7F">
        <w:t xml:space="preserve">a sukladno glavi III.  Programa </w:t>
      </w:r>
      <w:r>
        <w:t xml:space="preserve"> javnih potreba u srednjem odgoju i obrazovanju Grada Zagreba za </w:t>
      </w:r>
      <w:r w:rsidR="009A390C">
        <w:t>2022</w:t>
      </w:r>
      <w:r>
        <w:t>.  (Službe</w:t>
      </w:r>
      <w:r w:rsidR="00131CF5">
        <w:t xml:space="preserve">ni glasnik Grada Zagreba broj </w:t>
      </w:r>
      <w:r w:rsidR="009A390C">
        <w:t>31</w:t>
      </w:r>
      <w:r w:rsidR="00131CF5">
        <w:t xml:space="preserve"> od </w:t>
      </w:r>
      <w:r w:rsidR="009A390C">
        <w:t>27</w:t>
      </w:r>
      <w:r>
        <w:t>.</w:t>
      </w:r>
      <w:r w:rsidR="001A7E3A">
        <w:t xml:space="preserve"> </w:t>
      </w:r>
      <w:r>
        <w:t xml:space="preserve">prosinca </w:t>
      </w:r>
      <w:r w:rsidR="009A390C">
        <w:t>2021</w:t>
      </w:r>
      <w:r>
        <w:t>.) i</w:t>
      </w:r>
      <w:r w:rsidR="00B35B7F">
        <w:t xml:space="preserve"> </w:t>
      </w:r>
      <w:r>
        <w:t xml:space="preserve">članka 178. Statuta </w:t>
      </w:r>
      <w:r w:rsidR="00B35B7F">
        <w:t xml:space="preserve">Poštanske i telekomunikacijske </w:t>
      </w:r>
      <w:r>
        <w:t xml:space="preserve"> škole, Školski odbor je na sjednici održanoj</w:t>
      </w:r>
      <w:r w:rsidR="001A7E3A">
        <w:t xml:space="preserve"> dana </w:t>
      </w:r>
      <w:r w:rsidR="009A390C">
        <w:t>03.03.2022</w:t>
      </w:r>
      <w:r w:rsidR="001A7E3A">
        <w:t>. donio sljedeću</w:t>
      </w:r>
    </w:p>
    <w:p w14:paraId="251DA450" w14:textId="77777777" w:rsidR="00BC5895" w:rsidRPr="00BC5895" w:rsidRDefault="001A7E3A" w:rsidP="00BC5895">
      <w:pPr>
        <w:spacing w:after="0" w:line="240" w:lineRule="auto"/>
        <w:jc w:val="center"/>
        <w:rPr>
          <w:b/>
        </w:rPr>
      </w:pPr>
      <w:r>
        <w:rPr>
          <w:b/>
        </w:rPr>
        <w:t>P R O C E D U R U</w:t>
      </w:r>
    </w:p>
    <w:p w14:paraId="7D3569C6" w14:textId="77777777" w:rsidR="00BC5895" w:rsidRPr="00BC5895" w:rsidRDefault="00BC5895" w:rsidP="00BC5895">
      <w:pPr>
        <w:spacing w:after="0" w:line="240" w:lineRule="auto"/>
        <w:jc w:val="center"/>
        <w:rPr>
          <w:b/>
        </w:rPr>
      </w:pPr>
      <w:r w:rsidRPr="00BC5895">
        <w:rPr>
          <w:b/>
        </w:rPr>
        <w:t>O NAČINU KORIŠTENJA VLASTITIH PRIHODA</w:t>
      </w:r>
    </w:p>
    <w:p w14:paraId="0527D389" w14:textId="77777777" w:rsidR="00BC5895" w:rsidRDefault="00BC5895" w:rsidP="00BC5895">
      <w:pPr>
        <w:spacing w:after="0" w:line="240" w:lineRule="auto"/>
        <w:jc w:val="both"/>
      </w:pPr>
    </w:p>
    <w:p w14:paraId="63EAD2F5" w14:textId="155586D3" w:rsidR="00BC5895" w:rsidRDefault="001A7E3A" w:rsidP="00BC5895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14:paraId="42ABF6F1" w14:textId="77777777" w:rsidR="00BC5895" w:rsidRDefault="001A7E3A" w:rsidP="00BC5895">
      <w:pPr>
        <w:spacing w:after="0" w:line="240" w:lineRule="auto"/>
        <w:jc w:val="both"/>
      </w:pPr>
      <w:r>
        <w:t>Odredbe ove</w:t>
      </w:r>
      <w:r w:rsidR="00BC5895">
        <w:t xml:space="preserve"> </w:t>
      </w:r>
      <w:r>
        <w:t>Procedure</w:t>
      </w:r>
      <w:r w:rsidR="00BC5895">
        <w:t xml:space="preserve"> odnose se na vlasti</w:t>
      </w:r>
      <w:r w:rsidR="00494B58">
        <w:t xml:space="preserve">te prihode </w:t>
      </w:r>
      <w:r w:rsidR="00BC5895">
        <w:t>Škole(dalje: Prihodi) ostvarene od</w:t>
      </w:r>
      <w:r w:rsidR="00494B58">
        <w:t xml:space="preserve"> iznajmljivanja prostora, </w:t>
      </w:r>
      <w:r w:rsidR="00BC5895">
        <w:t>donacija i p</w:t>
      </w:r>
      <w:r w:rsidR="00847AB7">
        <w:t>omoći</w:t>
      </w:r>
      <w:r w:rsidR="00494B58">
        <w:t xml:space="preserve">, </w:t>
      </w:r>
      <w:r w:rsidR="00BC5895">
        <w:t>prihode od imovine</w:t>
      </w:r>
      <w:r w:rsidR="00494B58">
        <w:t xml:space="preserve"> te ostale prihode </w:t>
      </w:r>
      <w:r w:rsidR="00BC5895">
        <w:t>ostvarene na tržiš</w:t>
      </w:r>
      <w:r w:rsidR="005B30D1">
        <w:t xml:space="preserve">tu u obavljanju svoje </w:t>
      </w:r>
      <w:r w:rsidR="00BC5895">
        <w:t>djelatnosti.</w:t>
      </w:r>
    </w:p>
    <w:p w14:paraId="5A2D51A4" w14:textId="77777777" w:rsidR="00BC5895" w:rsidRDefault="001A7E3A" w:rsidP="00BC5895">
      <w:pPr>
        <w:spacing w:after="0" w:line="240" w:lineRule="auto"/>
        <w:jc w:val="both"/>
      </w:pPr>
      <w:r>
        <w:t>Odredbe ove</w:t>
      </w:r>
      <w:r w:rsidR="00BC5895">
        <w:t xml:space="preserve"> </w:t>
      </w:r>
      <w:r>
        <w:t>Procedure</w:t>
      </w:r>
      <w:r w:rsidR="00BC5895">
        <w:t xml:space="preserve"> ne odnose se na s</w:t>
      </w:r>
      <w:r w:rsidR="00494B58">
        <w:t xml:space="preserve">redstva državnog proračuna koja </w:t>
      </w:r>
      <w:r w:rsidR="00BC5895">
        <w:t>doznačuje ministarstvo nadležno za znanost i</w:t>
      </w:r>
      <w:r w:rsidR="00494B58">
        <w:t xml:space="preserve"> obrazovanje sukladno odredbama </w:t>
      </w:r>
      <w:r w:rsidR="00BC5895">
        <w:t xml:space="preserve">zakona kojim se uređuje </w:t>
      </w:r>
      <w:r w:rsidR="004E5A99">
        <w:t>srednjoškolsko</w:t>
      </w:r>
      <w:r w:rsidR="00BC5895">
        <w:t xml:space="preserve"> obrazovanje.</w:t>
      </w:r>
    </w:p>
    <w:p w14:paraId="17A1F578" w14:textId="16138C4A" w:rsidR="00494B58" w:rsidRDefault="00847AB7" w:rsidP="00BC5895">
      <w:pPr>
        <w:spacing w:after="0" w:line="240" w:lineRule="auto"/>
        <w:jc w:val="both"/>
      </w:pPr>
      <w:r>
        <w:t xml:space="preserve">Ostvareni vlastiti prihodi Škole zadržavaju se na žiro računu ustanove, a koriste se za namjene utvrđene odlukom Školskog odbora i uz prethodnu suglasnost Gradskog ureda za obrazovanje </w:t>
      </w:r>
      <w:r w:rsidR="009A390C">
        <w:t>sport i mlade</w:t>
      </w:r>
      <w:r>
        <w:t>.</w:t>
      </w:r>
    </w:p>
    <w:p w14:paraId="3B52BDDB" w14:textId="70B01283" w:rsidR="00BC5895" w:rsidRDefault="001A7E3A" w:rsidP="00494B58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14:paraId="704A5C6A" w14:textId="77777777" w:rsidR="00BC5895" w:rsidRDefault="00BC5895" w:rsidP="00BC5895">
      <w:pPr>
        <w:spacing w:after="0" w:line="240" w:lineRule="auto"/>
        <w:jc w:val="both"/>
      </w:pPr>
      <w:r>
        <w:t>Osim ako druk</w:t>
      </w:r>
      <w:r w:rsidR="00677EB1">
        <w:t xml:space="preserve">čije nije određeno </w:t>
      </w:r>
      <w:r w:rsidR="00012E71">
        <w:t xml:space="preserve">Programom javnih potreba u srednjem odgoju i obrazovanju Grada Zagreba za kalendarsku godinu i </w:t>
      </w:r>
      <w:r w:rsidR="009F0B7D">
        <w:t>točki</w:t>
      </w:r>
      <w:r w:rsidR="00677EB1">
        <w:t xml:space="preserve"> 3.</w:t>
      </w:r>
      <w:r w:rsidR="00B35B7F">
        <w:t xml:space="preserve"> </w:t>
      </w:r>
      <w:r w:rsidR="001A7E3A">
        <w:t>ove</w:t>
      </w:r>
      <w:r>
        <w:t xml:space="preserve"> </w:t>
      </w:r>
      <w:r w:rsidR="001A7E3A">
        <w:t>Procedure</w:t>
      </w:r>
      <w:r w:rsidR="00677EB1">
        <w:t xml:space="preserve"> ostvareni vlastiti prihodi  će se koristiti za pokrivanje </w:t>
      </w:r>
      <w:r w:rsidR="00012E71">
        <w:t xml:space="preserve">onih troškova koji nisu pokriveni sredstvima Proračuna Grada Zagreba za kalendarsku godinu i to </w:t>
      </w:r>
      <w:r w:rsidR="00494B58">
        <w:t xml:space="preserve">do 80 % godišnjeg </w:t>
      </w:r>
      <w:r>
        <w:t xml:space="preserve">prihoda iz </w:t>
      </w:r>
      <w:r w:rsidR="001A7E3A">
        <w:t>točke 1. ove</w:t>
      </w:r>
      <w:r>
        <w:t xml:space="preserve"> </w:t>
      </w:r>
      <w:r w:rsidR="001A7E3A">
        <w:t>Procedure</w:t>
      </w:r>
      <w:r>
        <w:t xml:space="preserve"> koristit će se za </w:t>
      </w:r>
      <w:r w:rsidR="00494B58">
        <w:t xml:space="preserve">poboljšanje uvjeta rada ustanove – prioritetno za tekuće investicijsko održavanje objekata, nabavu didaktičke i druge opreme </w:t>
      </w:r>
      <w:r w:rsidR="00677EB1">
        <w:t xml:space="preserve">te nabavu knjiga za školsku knjižnicu, </w:t>
      </w:r>
      <w:r>
        <w:t>dok će ostatak</w:t>
      </w:r>
      <w:r w:rsidR="00494B58">
        <w:t xml:space="preserve"> do 20% iznosa </w:t>
      </w:r>
      <w:r>
        <w:t xml:space="preserve">biti utrošen za </w:t>
      </w:r>
      <w:r w:rsidR="00012E71">
        <w:t>ostale potrebe</w:t>
      </w:r>
      <w:r w:rsidR="00677EB1">
        <w:t xml:space="preserve"> Škole</w:t>
      </w:r>
      <w:r w:rsidR="00B35B7F">
        <w:t>.</w:t>
      </w:r>
    </w:p>
    <w:p w14:paraId="6FC830E3" w14:textId="5B6E09E4" w:rsidR="00BC5895" w:rsidRDefault="001A7E3A" w:rsidP="001B1A13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14:paraId="6E086155" w14:textId="77777777" w:rsidR="00BC5895" w:rsidRDefault="00BC5895" w:rsidP="004E5A99">
      <w:pPr>
        <w:spacing w:after="0" w:line="240" w:lineRule="auto"/>
        <w:jc w:val="both"/>
      </w:pPr>
      <w:r>
        <w:t>Prihodi od donacija i pomoći prvenstveno se koris</w:t>
      </w:r>
      <w:r w:rsidR="001B1A13">
        <w:t xml:space="preserve">te u svrhe i na način predviđen </w:t>
      </w:r>
      <w:r w:rsidR="004E5A99">
        <w:t xml:space="preserve">ugovorom o </w:t>
      </w:r>
      <w:r>
        <w:t>donaciji, odnosno odlukom o pomoći.</w:t>
      </w:r>
    </w:p>
    <w:p w14:paraId="528AF73C" w14:textId="3729E543" w:rsidR="00BC5895" w:rsidRDefault="00BC5895" w:rsidP="00BC5895">
      <w:pPr>
        <w:spacing w:after="0" w:line="240" w:lineRule="auto"/>
        <w:jc w:val="both"/>
      </w:pPr>
      <w:r>
        <w:t xml:space="preserve">Prihodi od </w:t>
      </w:r>
      <w:r w:rsidR="001B1A13">
        <w:t xml:space="preserve">projekata prvenstveno </w:t>
      </w:r>
      <w:r>
        <w:t>se koriste u svrhe i na način određene pravilima don</w:t>
      </w:r>
      <w:r w:rsidR="001B1A13">
        <w:t xml:space="preserve">esenima od strane subjekta koji </w:t>
      </w:r>
      <w:r>
        <w:t>financira projekt.</w:t>
      </w:r>
    </w:p>
    <w:p w14:paraId="383B8E4A" w14:textId="704F4199" w:rsidR="00BC5895" w:rsidRDefault="001A7E3A" w:rsidP="001B1A13">
      <w:pPr>
        <w:spacing w:after="0" w:line="240" w:lineRule="auto"/>
        <w:jc w:val="center"/>
        <w:rPr>
          <w:b/>
        </w:rPr>
      </w:pPr>
      <w:r>
        <w:rPr>
          <w:b/>
        </w:rPr>
        <w:t>IV</w:t>
      </w:r>
      <w:r w:rsidR="00BC5895" w:rsidRPr="001B1A13">
        <w:rPr>
          <w:b/>
        </w:rPr>
        <w:t>.</w:t>
      </w:r>
    </w:p>
    <w:p w14:paraId="5FCE9063" w14:textId="77777777" w:rsidR="00BC5895" w:rsidRDefault="00BC5895" w:rsidP="00BC5895">
      <w:pPr>
        <w:spacing w:after="0" w:line="240" w:lineRule="auto"/>
        <w:jc w:val="both"/>
      </w:pPr>
      <w:r>
        <w:t xml:space="preserve">Prihodi prikupljeni tijekom jedne kalendarske godine </w:t>
      </w:r>
      <w:r w:rsidR="00350ACE">
        <w:t xml:space="preserve">koji se ne utroše za podmirenje </w:t>
      </w:r>
      <w:r>
        <w:t xml:space="preserve">troškova iz </w:t>
      </w:r>
      <w:r w:rsidR="001A7E3A">
        <w:t>točke</w:t>
      </w:r>
      <w:r>
        <w:t xml:space="preserve"> </w:t>
      </w:r>
      <w:r w:rsidR="001A7E3A">
        <w:t>II. ove</w:t>
      </w:r>
      <w:r>
        <w:t xml:space="preserve"> </w:t>
      </w:r>
      <w:r w:rsidR="001A7E3A">
        <w:t>Procedure</w:t>
      </w:r>
      <w:r>
        <w:t xml:space="preserve"> nastalih u toj kal</w:t>
      </w:r>
      <w:r w:rsidR="00350ACE">
        <w:t xml:space="preserve">endarskoj godini, </w:t>
      </w:r>
      <w:r>
        <w:t xml:space="preserve">prebaciti </w:t>
      </w:r>
      <w:r w:rsidR="00677EB1">
        <w:t xml:space="preserve">će se </w:t>
      </w:r>
      <w:r>
        <w:t>u sljedeću kalend</w:t>
      </w:r>
      <w:r w:rsidR="00350ACE">
        <w:t xml:space="preserve">arsku godinu za podmirenje iste </w:t>
      </w:r>
      <w:r>
        <w:t>vrste troškova za koje su inicijalno bili namijenjeni.</w:t>
      </w:r>
      <w:r w:rsidR="00677EB1">
        <w:t xml:space="preserve"> </w:t>
      </w:r>
    </w:p>
    <w:p w14:paraId="12860833" w14:textId="77777777" w:rsidR="00350ACE" w:rsidRDefault="00350ACE" w:rsidP="00BC5895">
      <w:pPr>
        <w:spacing w:after="0" w:line="240" w:lineRule="auto"/>
        <w:jc w:val="both"/>
      </w:pPr>
    </w:p>
    <w:p w14:paraId="3AF54506" w14:textId="77777777" w:rsidR="00BC5895" w:rsidRDefault="00797AE2" w:rsidP="00350ACE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BC5895" w:rsidRPr="00350ACE">
        <w:rPr>
          <w:b/>
        </w:rPr>
        <w:t>.</w:t>
      </w:r>
    </w:p>
    <w:p w14:paraId="52D14155" w14:textId="77777777" w:rsidR="00BC5895" w:rsidRDefault="00BC5895" w:rsidP="00BC5895">
      <w:pPr>
        <w:spacing w:after="0" w:line="240" w:lineRule="auto"/>
        <w:jc w:val="both"/>
      </w:pPr>
      <w:r>
        <w:t xml:space="preserve">Na prijedlog </w:t>
      </w:r>
      <w:r w:rsidR="00350ACE">
        <w:t>ravnatelja</w:t>
      </w:r>
      <w:r>
        <w:t xml:space="preserve">, </w:t>
      </w:r>
      <w:r w:rsidR="00350ACE">
        <w:t>Školski odbor</w:t>
      </w:r>
      <w:r>
        <w:t xml:space="preserve"> </w:t>
      </w:r>
      <w:r w:rsidR="00350ACE">
        <w:t xml:space="preserve">najkasnije do roka određenog </w:t>
      </w:r>
      <w:r w:rsidR="00B35B7F">
        <w:t>Zakonom o proračunskom računovodstvu</w:t>
      </w:r>
      <w:r>
        <w:t xml:space="preserve"> i uputama</w:t>
      </w:r>
      <w:r w:rsidR="00350ACE">
        <w:t xml:space="preserve">, donosi plan trošenja Prihoda </w:t>
      </w:r>
      <w:r>
        <w:t xml:space="preserve">u kojem će biti navedena visina očekivanih </w:t>
      </w:r>
      <w:r w:rsidR="00B35B7F">
        <w:t>vlastitih p</w:t>
      </w:r>
      <w:r>
        <w:t>riho</w:t>
      </w:r>
      <w:r w:rsidR="00350ACE">
        <w:t xml:space="preserve">da u narednoj godini te pregled </w:t>
      </w:r>
      <w:r>
        <w:t>očekivanog trošenja Prihoda po pojedinim kategorijama troškova.</w:t>
      </w:r>
    </w:p>
    <w:p w14:paraId="40C44135" w14:textId="77777777" w:rsidR="00BC5895" w:rsidRDefault="00350ACE" w:rsidP="00BC5895">
      <w:pPr>
        <w:spacing w:after="0" w:line="240" w:lineRule="auto"/>
        <w:jc w:val="both"/>
      </w:pPr>
      <w:r>
        <w:t>Ravnatelj Škole</w:t>
      </w:r>
      <w:r w:rsidR="00BC5895">
        <w:t xml:space="preserve"> svake godine, podnosi </w:t>
      </w:r>
      <w:r>
        <w:t xml:space="preserve">Školskom odboru izvješće o </w:t>
      </w:r>
      <w:r w:rsidR="00BC5895">
        <w:t>ostvarenim Prihodima i o njihovom trošenju u prethod</w:t>
      </w:r>
      <w:r>
        <w:t xml:space="preserve">noj godini. </w:t>
      </w:r>
    </w:p>
    <w:p w14:paraId="41DA74AA" w14:textId="718886E9" w:rsidR="00BC5895" w:rsidRDefault="00797AE2" w:rsidP="00350ACE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1A7E3A">
        <w:rPr>
          <w:b/>
        </w:rPr>
        <w:t>I</w:t>
      </w:r>
      <w:r w:rsidR="00BC5895" w:rsidRPr="00350ACE">
        <w:rPr>
          <w:b/>
        </w:rPr>
        <w:t>.</w:t>
      </w:r>
    </w:p>
    <w:p w14:paraId="50C6639C" w14:textId="77777777" w:rsidR="009A390C" w:rsidRDefault="00BC5895" w:rsidP="00BC5895">
      <w:pPr>
        <w:spacing w:after="0" w:line="240" w:lineRule="auto"/>
        <w:jc w:val="both"/>
      </w:pPr>
      <w:r>
        <w:t xml:space="preserve"> </w:t>
      </w:r>
      <w:r w:rsidR="009A390C">
        <w:t xml:space="preserve">Stupanjem ove procedure na snagu stavlja se van snage Procedura </w:t>
      </w:r>
      <w:r w:rsidR="009A390C" w:rsidRPr="009A390C">
        <w:t>o načinu korištenja vlastitih prihoda</w:t>
      </w:r>
      <w:r w:rsidR="009A390C">
        <w:t xml:space="preserve"> od 29.06.2016.</w:t>
      </w:r>
    </w:p>
    <w:p w14:paraId="74BA62B0" w14:textId="65E849B6" w:rsidR="00BC5895" w:rsidRDefault="00BC5895" w:rsidP="00BC5895">
      <w:pPr>
        <w:spacing w:after="0" w:line="240" w:lineRule="auto"/>
        <w:jc w:val="both"/>
      </w:pPr>
      <w:r>
        <w:t xml:space="preserve">Ova </w:t>
      </w:r>
      <w:r w:rsidR="001A7E3A">
        <w:t>Procedura</w:t>
      </w:r>
      <w:r>
        <w:t xml:space="preserve"> stupa na snagu </w:t>
      </w:r>
      <w:r w:rsidR="000F5383">
        <w:t>danom donošenja</w:t>
      </w:r>
      <w:r w:rsidR="00350ACE">
        <w:t xml:space="preserve"> </w:t>
      </w:r>
      <w:r w:rsidR="000F5383">
        <w:t>i objavljuje</w:t>
      </w:r>
      <w:r w:rsidR="00350ACE">
        <w:t xml:space="preserve"> </w:t>
      </w:r>
      <w:r w:rsidR="000F5383">
        <w:t xml:space="preserve">se </w:t>
      </w:r>
      <w:r w:rsidR="00350ACE">
        <w:t xml:space="preserve">na </w:t>
      </w:r>
      <w:r>
        <w:t xml:space="preserve">oglasnoj ploči </w:t>
      </w:r>
      <w:r w:rsidR="00350ACE">
        <w:t>Škole</w:t>
      </w:r>
      <w:r>
        <w:t>.</w:t>
      </w:r>
    </w:p>
    <w:p w14:paraId="2D68FE56" w14:textId="77777777" w:rsidR="00350ACE" w:rsidRDefault="00350ACE" w:rsidP="00BC5895">
      <w:pPr>
        <w:spacing w:after="0" w:line="240" w:lineRule="auto"/>
        <w:jc w:val="both"/>
      </w:pPr>
    </w:p>
    <w:p w14:paraId="2FF20195" w14:textId="05338FE3" w:rsidR="00B01568" w:rsidRDefault="009A390C" w:rsidP="00BC5895">
      <w:pPr>
        <w:spacing w:after="0" w:line="240" w:lineRule="auto"/>
        <w:jc w:val="both"/>
      </w:pPr>
      <w:r>
        <w:t>KLASA:</w:t>
      </w:r>
      <w:r w:rsidR="00BC5895">
        <w:t xml:space="preserve"> </w:t>
      </w:r>
      <w:r w:rsidR="00A0220B">
        <w:t>011-03/22-03/1</w:t>
      </w:r>
    </w:p>
    <w:p w14:paraId="723390E2" w14:textId="384A2586" w:rsidR="00BC5895" w:rsidRDefault="009A390C" w:rsidP="00BC5895">
      <w:pPr>
        <w:spacing w:after="0" w:line="240" w:lineRule="auto"/>
        <w:jc w:val="both"/>
      </w:pPr>
      <w:r>
        <w:t>URBROJ</w:t>
      </w:r>
      <w:r w:rsidR="00BC5895">
        <w:t xml:space="preserve">: </w:t>
      </w:r>
      <w:r w:rsidR="00375DAC">
        <w:t>251-105-01-</w:t>
      </w:r>
      <w:r>
        <w:t>22</w:t>
      </w:r>
      <w:r w:rsidR="00375DAC">
        <w:t>-</w:t>
      </w:r>
      <w:r>
        <w:t>1</w:t>
      </w:r>
    </w:p>
    <w:p w14:paraId="3F4A338D" w14:textId="4B20ED76" w:rsidR="00DB7EE6" w:rsidRDefault="0001132F" w:rsidP="00DB7EE6">
      <w:pPr>
        <w:spacing w:after="0" w:line="240" w:lineRule="auto"/>
      </w:pPr>
      <w:r>
        <w:t xml:space="preserve">Zagreb, </w:t>
      </w:r>
      <w:r w:rsidR="00A0220B">
        <w:t>03.03.</w:t>
      </w:r>
      <w:r w:rsidR="009A390C">
        <w:t>2022.</w:t>
      </w:r>
    </w:p>
    <w:p w14:paraId="1CA86F08" w14:textId="77777777" w:rsidR="00BC5895" w:rsidRDefault="00350ACE" w:rsidP="00350ACE">
      <w:pPr>
        <w:spacing w:after="0" w:line="240" w:lineRule="auto"/>
        <w:jc w:val="right"/>
      </w:pPr>
      <w:r>
        <w:t>Predsjednik Školskog odbora</w:t>
      </w:r>
    </w:p>
    <w:p w14:paraId="04B85256" w14:textId="5704BB5D" w:rsidR="0070735B" w:rsidRPr="00677EB1" w:rsidRDefault="009A390C" w:rsidP="009A390C">
      <w:pPr>
        <w:tabs>
          <w:tab w:val="left" w:pos="7005"/>
        </w:tabs>
        <w:jc w:val="right"/>
      </w:pPr>
      <w:r>
        <w:t>Marko Vujnović</w:t>
      </w:r>
      <w:r w:rsidR="000F5383">
        <w:t xml:space="preserve">, </w:t>
      </w:r>
      <w:r>
        <w:t>mag</w:t>
      </w:r>
      <w:r w:rsidR="000F5383">
        <w:t>.</w:t>
      </w:r>
      <w:r w:rsidR="0008382F">
        <w:t xml:space="preserve"> </w:t>
      </w:r>
      <w:r w:rsidR="000F5383">
        <w:t>ing.</w:t>
      </w:r>
      <w:r w:rsidR="00273B97">
        <w:t xml:space="preserve"> </w:t>
      </w:r>
      <w:r>
        <w:t>el.</w:t>
      </w:r>
    </w:p>
    <w:sectPr w:rsidR="0070735B" w:rsidRPr="00677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7ED8" w14:textId="77777777" w:rsidR="00233B44" w:rsidRDefault="00233B44" w:rsidP="001D65D6">
      <w:pPr>
        <w:spacing w:after="0" w:line="240" w:lineRule="auto"/>
      </w:pPr>
      <w:r>
        <w:separator/>
      </w:r>
    </w:p>
  </w:endnote>
  <w:endnote w:type="continuationSeparator" w:id="0">
    <w:p w14:paraId="6C82242B" w14:textId="77777777" w:rsidR="00233B44" w:rsidRDefault="00233B44" w:rsidP="001D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ECF3" w14:textId="77777777" w:rsidR="00233B44" w:rsidRDefault="00233B44" w:rsidP="001D65D6">
      <w:pPr>
        <w:spacing w:after="0" w:line="240" w:lineRule="auto"/>
      </w:pPr>
      <w:r>
        <w:separator/>
      </w:r>
    </w:p>
  </w:footnote>
  <w:footnote w:type="continuationSeparator" w:id="0">
    <w:p w14:paraId="1C45C4AD" w14:textId="77777777" w:rsidR="00233B44" w:rsidRDefault="00233B44" w:rsidP="001D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83D7" w14:textId="77777777" w:rsidR="001D65D6" w:rsidRDefault="001D65D6" w:rsidP="001D65D6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895"/>
    <w:rsid w:val="0001132F"/>
    <w:rsid w:val="00012E71"/>
    <w:rsid w:val="0008382F"/>
    <w:rsid w:val="000A03CB"/>
    <w:rsid w:val="000F5383"/>
    <w:rsid w:val="00131CF5"/>
    <w:rsid w:val="00180C6D"/>
    <w:rsid w:val="001A7E3A"/>
    <w:rsid w:val="001B1A13"/>
    <w:rsid w:val="001D65D6"/>
    <w:rsid w:val="001E56C6"/>
    <w:rsid w:val="00233B44"/>
    <w:rsid w:val="00273B97"/>
    <w:rsid w:val="00350ACE"/>
    <w:rsid w:val="00375DAC"/>
    <w:rsid w:val="00494B58"/>
    <w:rsid w:val="004E5A99"/>
    <w:rsid w:val="005B30D1"/>
    <w:rsid w:val="00677EB1"/>
    <w:rsid w:val="00797AE2"/>
    <w:rsid w:val="00847AB7"/>
    <w:rsid w:val="008E28C3"/>
    <w:rsid w:val="0094091C"/>
    <w:rsid w:val="00982F3E"/>
    <w:rsid w:val="009A390C"/>
    <w:rsid w:val="009B5611"/>
    <w:rsid w:val="009F0B7D"/>
    <w:rsid w:val="00A0220B"/>
    <w:rsid w:val="00A30DFC"/>
    <w:rsid w:val="00A52B08"/>
    <w:rsid w:val="00AD2411"/>
    <w:rsid w:val="00B01568"/>
    <w:rsid w:val="00B35B7F"/>
    <w:rsid w:val="00BB5200"/>
    <w:rsid w:val="00BC5895"/>
    <w:rsid w:val="00C11BA0"/>
    <w:rsid w:val="00CC08DA"/>
    <w:rsid w:val="00DB7EE6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B309"/>
  <w15:docId w15:val="{FCA33DD3-E4FA-4DA0-A934-6A4C338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5D6"/>
  </w:style>
  <w:style w:type="paragraph" w:styleId="Podnoje">
    <w:name w:val="footer"/>
    <w:basedOn w:val="Normal"/>
    <w:link w:val="Podno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24</cp:revision>
  <cp:lastPrinted>2016-09-28T10:15:00Z</cp:lastPrinted>
  <dcterms:created xsi:type="dcterms:W3CDTF">2016-09-26T10:14:00Z</dcterms:created>
  <dcterms:modified xsi:type="dcterms:W3CDTF">2022-03-04T10:35:00Z</dcterms:modified>
</cp:coreProperties>
</file>