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A" w:rsidRDefault="00932B26" w:rsidP="00932B26">
      <w:pPr>
        <w:spacing w:after="0" w:line="240" w:lineRule="auto"/>
      </w:pPr>
      <w:r>
        <w:t>Poštanska i telekomunikacijska škola</w:t>
      </w:r>
    </w:p>
    <w:p w:rsidR="00932B26" w:rsidRDefault="00932B26" w:rsidP="00932B26">
      <w:pPr>
        <w:spacing w:after="0" w:line="240" w:lineRule="auto"/>
      </w:pPr>
      <w:r>
        <w:t xml:space="preserve">Zagreb, </w:t>
      </w:r>
      <w:proofErr w:type="spellStart"/>
      <w:r>
        <w:t>Kennedyev</w:t>
      </w:r>
      <w:proofErr w:type="spellEnd"/>
      <w:r>
        <w:t xml:space="preserve"> trg 9</w:t>
      </w:r>
    </w:p>
    <w:p w:rsidR="00932B26" w:rsidRDefault="00932B26" w:rsidP="00932B26">
      <w:pPr>
        <w:spacing w:after="0" w:line="240" w:lineRule="auto"/>
      </w:pPr>
    </w:p>
    <w:p w:rsidR="00932B26" w:rsidRDefault="00932B26" w:rsidP="00932B26">
      <w:pPr>
        <w:spacing w:after="0" w:line="240" w:lineRule="auto"/>
      </w:pPr>
      <w:r>
        <w:t>Klasa:602-03/12-01/24</w:t>
      </w:r>
    </w:p>
    <w:p w:rsidR="00932B26" w:rsidRDefault="00932B26" w:rsidP="00932B26">
      <w:pPr>
        <w:spacing w:after="0" w:line="240" w:lineRule="auto"/>
      </w:pPr>
      <w:proofErr w:type="spellStart"/>
      <w:r>
        <w:t>Urbroj</w:t>
      </w:r>
      <w:proofErr w:type="spellEnd"/>
      <w:r>
        <w:t>:251-105-01-12-1</w:t>
      </w:r>
    </w:p>
    <w:p w:rsidR="00932B26" w:rsidRDefault="00932B26" w:rsidP="00932B26">
      <w:pPr>
        <w:spacing w:after="0" w:line="240" w:lineRule="auto"/>
      </w:pPr>
    </w:p>
    <w:p w:rsidR="00932B26" w:rsidRDefault="00932B26" w:rsidP="00932B26">
      <w:pPr>
        <w:spacing w:after="0" w:line="240" w:lineRule="auto"/>
      </w:pPr>
      <w:r>
        <w:t>Zagreb, 14.02.2012.</w:t>
      </w:r>
    </w:p>
    <w:p w:rsidR="00890A55" w:rsidRDefault="00890A55" w:rsidP="00932B26">
      <w:pPr>
        <w:spacing w:after="0" w:line="240" w:lineRule="auto"/>
      </w:pPr>
    </w:p>
    <w:p w:rsidR="00890A55" w:rsidRDefault="00890A55" w:rsidP="00890A55">
      <w:pPr>
        <w:spacing w:after="0" w:line="240" w:lineRule="auto"/>
        <w:jc w:val="both"/>
      </w:pPr>
      <w:r>
        <w:t xml:space="preserve">Na temelju članka 53. Statuta Poštanske i telekomunikacijske škole, a u svezi s odredbama Zakona o fiskalnoj odgovornosti (NN </w:t>
      </w:r>
      <w:r w:rsidR="0083596C">
        <w:t>139/10) i U</w:t>
      </w:r>
      <w:r>
        <w:t>redbe o sastavljanju i predaji Izjave o fiskalnoj odgovornosti i izvještaja o  primjeni fiskalnih pravila (NN 78/11) ravnatelj Škole donosi</w:t>
      </w:r>
    </w:p>
    <w:p w:rsidR="00890A55" w:rsidRDefault="00890A55" w:rsidP="00890A55">
      <w:pPr>
        <w:spacing w:after="0" w:line="240" w:lineRule="auto"/>
        <w:jc w:val="both"/>
      </w:pPr>
    </w:p>
    <w:p w:rsidR="00890A55" w:rsidRPr="00005274" w:rsidRDefault="00890A55" w:rsidP="00005274">
      <w:pPr>
        <w:spacing w:after="0" w:line="240" w:lineRule="auto"/>
        <w:jc w:val="center"/>
        <w:rPr>
          <w:b/>
        </w:rPr>
      </w:pPr>
      <w:r w:rsidRPr="00005274">
        <w:rPr>
          <w:b/>
        </w:rPr>
        <w:t>PROCEDURU STVARANJA UGOVORNIH OBVEZA</w:t>
      </w:r>
    </w:p>
    <w:p w:rsidR="00890A55" w:rsidRDefault="00890A55" w:rsidP="00890A55">
      <w:pPr>
        <w:spacing w:after="0" w:line="240" w:lineRule="auto"/>
        <w:jc w:val="both"/>
      </w:pPr>
    </w:p>
    <w:p w:rsidR="00890A55" w:rsidRDefault="00890A55" w:rsidP="00005274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Ovim aktom propisuje se procedura stvaranja ugovornih obveza, odnosno nabava roba i usluga, javna nabava i druge ugovorne obveze koje su potrebne za redovan rad Škole i obavljanje odgojno – obrazovne djelatnosti u Poštanskoj i telekomunikacijskoj školi u Zagrebu.</w:t>
      </w:r>
    </w:p>
    <w:p w:rsidR="0022473B" w:rsidRDefault="0022473B" w:rsidP="002247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Ravnatelj škole pokreće postupak ugovaranja i stvaranja ugovornih obveza koje obvezuju školu.</w:t>
      </w:r>
    </w:p>
    <w:p w:rsidR="00005274" w:rsidRDefault="0022473B" w:rsidP="002247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Iskazivanje potrebe za pokretanje postupka ugovaranja nabave roba i usluga mogu predložiti svi radnici Škole iz svog djelokruga rada, stručna tijela Škole i Školski odbor, osim ako posebnim propisom ili Statutom škole nije uređeno drugačije.</w:t>
      </w:r>
    </w:p>
    <w:p w:rsidR="005253D7" w:rsidRDefault="00005274" w:rsidP="005253D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Prije početka procedure, za sve obvezno – pravne poslove ravnatelj obavlja kontrolu s računovođom škole:</w:t>
      </w:r>
    </w:p>
    <w:p w:rsidR="005253D7" w:rsidRDefault="0083596C" w:rsidP="005253D7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j</w:t>
      </w:r>
      <w:r w:rsidR="005253D7">
        <w:t>e li nabava u skladu s financijskim planom i planom javne nabave</w:t>
      </w:r>
      <w:r w:rsidR="0022473B">
        <w:t xml:space="preserve"> za tekuću godinu</w:t>
      </w:r>
    </w:p>
    <w:p w:rsidR="005253D7" w:rsidRDefault="0083596C" w:rsidP="005253D7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j</w:t>
      </w:r>
      <w:r w:rsidR="005253D7">
        <w:t>esu li dostupna financijska sredstva prema dinamici novčanih tijekova i likvidnosti škole</w:t>
      </w:r>
    </w:p>
    <w:p w:rsidR="005253D7" w:rsidRDefault="005253D7" w:rsidP="0022473B">
      <w:pPr>
        <w:spacing w:after="0" w:line="240" w:lineRule="auto"/>
        <w:ind w:left="708"/>
        <w:jc w:val="both"/>
      </w:pPr>
      <w:r>
        <w:t>Ravnatelj škole dodatno provjerava stvarnu potrebu za predmetom nabave.</w:t>
      </w:r>
    </w:p>
    <w:p w:rsidR="0022473B" w:rsidRDefault="00005274" w:rsidP="002247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Uz svaki račun mora biti priložena odgovarajuća knjigovodstvena isprava (narudžbenica ili ugovor) koja je prethodila izdavanju računa</w:t>
      </w:r>
      <w:r w:rsidR="0022473B">
        <w:t>.</w:t>
      </w:r>
    </w:p>
    <w:p w:rsidR="0022473B" w:rsidRDefault="0022473B" w:rsidP="002247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Ukoliko postupak nabave robe i usluga ne podliježe postupku javne nabave sukladno odredbama Zakona o javnoj nabavi već se radi o bagatelnoj ili nekoj drugoj vrsti nabave, tada se stvaranje obveza provodi po sljedećoj proceduri</w:t>
      </w:r>
    </w:p>
    <w:p w:rsidR="0022473B" w:rsidRDefault="0022473B" w:rsidP="0022473B">
      <w:pPr>
        <w:spacing w:after="0" w:line="240" w:lineRule="auto"/>
        <w:jc w:val="both"/>
      </w:pPr>
    </w:p>
    <w:p w:rsidR="008D6365" w:rsidRDefault="008D6365" w:rsidP="008D6365">
      <w:pPr>
        <w:spacing w:after="0" w:line="240" w:lineRule="auto"/>
        <w:jc w:val="center"/>
      </w:pPr>
      <w:r>
        <w:t>STVARANJE OBVEZA ZA KOJE NIJE POTREBNA PROCEDURA JAVNE NABAVE</w:t>
      </w:r>
    </w:p>
    <w:tbl>
      <w:tblPr>
        <w:tblStyle w:val="Reetkatablice"/>
        <w:tblW w:w="0" w:type="auto"/>
        <w:tblLook w:val="04A0"/>
      </w:tblPr>
      <w:tblGrid>
        <w:gridCol w:w="817"/>
        <w:gridCol w:w="2897"/>
        <w:gridCol w:w="1858"/>
        <w:gridCol w:w="1858"/>
        <w:gridCol w:w="1858"/>
      </w:tblGrid>
      <w:tr w:rsidR="0022473B" w:rsidRPr="00D6222C" w:rsidTr="0022473B">
        <w:tc>
          <w:tcPr>
            <w:tcW w:w="817" w:type="dxa"/>
          </w:tcPr>
          <w:p w:rsidR="0022473B" w:rsidRPr="00D6222C" w:rsidRDefault="0022473B" w:rsidP="0022473B">
            <w:pPr>
              <w:jc w:val="both"/>
              <w:rPr>
                <w:sz w:val="16"/>
                <w:szCs w:val="16"/>
              </w:rPr>
            </w:pPr>
            <w:proofErr w:type="spellStart"/>
            <w:r w:rsidRPr="00D6222C">
              <w:rPr>
                <w:sz w:val="16"/>
                <w:szCs w:val="16"/>
              </w:rPr>
              <w:t>R.B</w:t>
            </w:r>
            <w:proofErr w:type="spellEnd"/>
            <w:r w:rsidRPr="00D6222C">
              <w:rPr>
                <w:sz w:val="16"/>
                <w:szCs w:val="16"/>
              </w:rPr>
              <w:t>.</w:t>
            </w:r>
          </w:p>
        </w:tc>
        <w:tc>
          <w:tcPr>
            <w:tcW w:w="2897" w:type="dxa"/>
          </w:tcPr>
          <w:p w:rsidR="0022473B" w:rsidRPr="00D6222C" w:rsidRDefault="0022473B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 xml:space="preserve">Aktivnost </w:t>
            </w:r>
          </w:p>
        </w:tc>
        <w:tc>
          <w:tcPr>
            <w:tcW w:w="1858" w:type="dxa"/>
          </w:tcPr>
          <w:p w:rsidR="0022473B" w:rsidRPr="00D6222C" w:rsidRDefault="0022473B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Odgovornost</w:t>
            </w:r>
          </w:p>
        </w:tc>
        <w:tc>
          <w:tcPr>
            <w:tcW w:w="1858" w:type="dxa"/>
          </w:tcPr>
          <w:p w:rsidR="0022473B" w:rsidRPr="00D6222C" w:rsidRDefault="0022473B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Dokument</w:t>
            </w:r>
          </w:p>
        </w:tc>
        <w:tc>
          <w:tcPr>
            <w:tcW w:w="1858" w:type="dxa"/>
          </w:tcPr>
          <w:p w:rsidR="0022473B" w:rsidRPr="00D6222C" w:rsidRDefault="0022473B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Rok</w:t>
            </w:r>
          </w:p>
        </w:tc>
      </w:tr>
      <w:tr w:rsidR="0022473B" w:rsidRPr="00D6222C" w:rsidTr="0022473B">
        <w:tc>
          <w:tcPr>
            <w:tcW w:w="817" w:type="dxa"/>
          </w:tcPr>
          <w:p w:rsidR="0022473B" w:rsidRPr="00D6222C" w:rsidRDefault="0022473B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1.</w:t>
            </w:r>
          </w:p>
        </w:tc>
        <w:tc>
          <w:tcPr>
            <w:tcW w:w="2897" w:type="dxa"/>
          </w:tcPr>
          <w:p w:rsidR="0022473B" w:rsidRPr="00D6222C" w:rsidRDefault="0022473B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Prijedlog za nabavu opreme, korištenje usluga ili radova</w:t>
            </w:r>
          </w:p>
        </w:tc>
        <w:tc>
          <w:tcPr>
            <w:tcW w:w="1858" w:type="dxa"/>
          </w:tcPr>
          <w:p w:rsidR="0022473B" w:rsidRPr="00D6222C" w:rsidRDefault="0022473B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 xml:space="preserve">Radnici – nositelji pojedinih </w:t>
            </w:r>
            <w:r w:rsidR="00D6222C" w:rsidRPr="00D6222C">
              <w:rPr>
                <w:sz w:val="16"/>
                <w:szCs w:val="16"/>
              </w:rPr>
              <w:t xml:space="preserve">poslova i </w:t>
            </w:r>
            <w:r w:rsidRPr="00D6222C">
              <w:rPr>
                <w:sz w:val="16"/>
                <w:szCs w:val="16"/>
              </w:rPr>
              <w:t>aktivnosti</w:t>
            </w:r>
          </w:p>
        </w:tc>
        <w:tc>
          <w:tcPr>
            <w:tcW w:w="1858" w:type="dxa"/>
          </w:tcPr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proofErr w:type="spellStart"/>
            <w:r w:rsidRPr="00D6222C">
              <w:rPr>
                <w:sz w:val="16"/>
                <w:szCs w:val="16"/>
              </w:rPr>
              <w:t>Zahtjevnica</w:t>
            </w:r>
            <w:proofErr w:type="spellEnd"/>
          </w:p>
        </w:tc>
        <w:tc>
          <w:tcPr>
            <w:tcW w:w="1858" w:type="dxa"/>
          </w:tcPr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Tijekom godine</w:t>
            </w:r>
          </w:p>
        </w:tc>
      </w:tr>
      <w:tr w:rsidR="0022473B" w:rsidRPr="00D6222C" w:rsidTr="0022473B">
        <w:tc>
          <w:tcPr>
            <w:tcW w:w="817" w:type="dxa"/>
          </w:tcPr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2.</w:t>
            </w:r>
          </w:p>
        </w:tc>
        <w:tc>
          <w:tcPr>
            <w:tcW w:w="2897" w:type="dxa"/>
          </w:tcPr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 xml:space="preserve">Provjera je li prijedlog u skladu s financijskim planom </w:t>
            </w:r>
          </w:p>
        </w:tc>
        <w:tc>
          <w:tcPr>
            <w:tcW w:w="1858" w:type="dxa"/>
          </w:tcPr>
          <w:p w:rsidR="00D6222C" w:rsidRPr="00D6222C" w:rsidRDefault="00D6222C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Voditelj računovodstva</w:t>
            </w:r>
          </w:p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Ravnatelj</w:t>
            </w:r>
          </w:p>
        </w:tc>
        <w:tc>
          <w:tcPr>
            <w:tcW w:w="1858" w:type="dxa"/>
          </w:tcPr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Ako DA</w:t>
            </w:r>
            <w:r>
              <w:rPr>
                <w:sz w:val="16"/>
                <w:szCs w:val="16"/>
              </w:rPr>
              <w:t xml:space="preserve"> – ravnatelj odobrava sklapanje ugovora / narudžbe</w:t>
            </w:r>
          </w:p>
          <w:p w:rsidR="00D6222C" w:rsidRPr="00D6222C" w:rsidRDefault="00D6222C" w:rsidP="0022473B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Ako NE -  negativan odgovor  na prijedlog za sklapanje ugovora / narudžbe</w:t>
            </w:r>
          </w:p>
        </w:tc>
        <w:tc>
          <w:tcPr>
            <w:tcW w:w="1858" w:type="dxa"/>
          </w:tcPr>
          <w:p w:rsidR="0022473B" w:rsidRPr="00D6222C" w:rsidRDefault="0042056D" w:rsidP="00D622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222C" w:rsidRPr="00D6222C">
              <w:rPr>
                <w:sz w:val="16"/>
                <w:szCs w:val="16"/>
              </w:rPr>
              <w:t xml:space="preserve"> dana od zaprimanja </w:t>
            </w:r>
            <w:r w:rsidR="00D6222C">
              <w:rPr>
                <w:sz w:val="16"/>
                <w:szCs w:val="16"/>
              </w:rPr>
              <w:t>zahtjeva</w:t>
            </w:r>
          </w:p>
        </w:tc>
      </w:tr>
      <w:tr w:rsidR="0022473B" w:rsidRPr="00D6222C" w:rsidTr="0022473B">
        <w:tc>
          <w:tcPr>
            <w:tcW w:w="817" w:type="dxa"/>
          </w:tcPr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897" w:type="dxa"/>
          </w:tcPr>
          <w:p w:rsidR="0022473B" w:rsidRDefault="00D6222C" w:rsidP="002247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Sklapanje ugovora / narudžbe</w:t>
            </w:r>
            <w:r w:rsidR="002E7CD5">
              <w:rPr>
                <w:sz w:val="16"/>
                <w:szCs w:val="16"/>
              </w:rPr>
              <w:t>:</w:t>
            </w:r>
          </w:p>
          <w:p w:rsidR="00D6222C" w:rsidRPr="002E7CD5" w:rsidRDefault="00D6222C" w:rsidP="002E7CD5">
            <w:pPr>
              <w:pStyle w:val="Odlomakpopis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2E7CD5">
              <w:rPr>
                <w:sz w:val="16"/>
                <w:szCs w:val="16"/>
              </w:rPr>
              <w:t>Za vrijednost do 20.000,00 kn ravnatelj ugovara samostalno</w:t>
            </w:r>
          </w:p>
          <w:p w:rsidR="00D6222C" w:rsidRPr="002E7CD5" w:rsidRDefault="00D6222C" w:rsidP="002E7CD5">
            <w:pPr>
              <w:pStyle w:val="Odlomakpopis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2E7CD5">
              <w:rPr>
                <w:sz w:val="16"/>
                <w:szCs w:val="16"/>
              </w:rPr>
              <w:t>Za vrijednost od 20.000,00 do 70.000,00 kn  prema prethodnoj odluci Školskog odbora</w:t>
            </w:r>
          </w:p>
        </w:tc>
        <w:tc>
          <w:tcPr>
            <w:tcW w:w="1858" w:type="dxa"/>
          </w:tcPr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Ravnatelj </w:t>
            </w:r>
          </w:p>
        </w:tc>
        <w:tc>
          <w:tcPr>
            <w:tcW w:w="1858" w:type="dxa"/>
          </w:tcPr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/ narudžba</w:t>
            </w:r>
          </w:p>
        </w:tc>
        <w:tc>
          <w:tcPr>
            <w:tcW w:w="1858" w:type="dxa"/>
          </w:tcPr>
          <w:p w:rsidR="0022473B" w:rsidRPr="00D6222C" w:rsidRDefault="00D6222C" w:rsidP="002247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duže od 30 dana od dana odobrenja</w:t>
            </w:r>
          </w:p>
        </w:tc>
      </w:tr>
    </w:tbl>
    <w:p w:rsidR="0022473B" w:rsidRDefault="0022473B" w:rsidP="0022473B">
      <w:pPr>
        <w:spacing w:after="0" w:line="240" w:lineRule="auto"/>
        <w:jc w:val="both"/>
      </w:pPr>
    </w:p>
    <w:p w:rsidR="0022473B" w:rsidRDefault="0022473B" w:rsidP="0022473B">
      <w:pPr>
        <w:spacing w:after="0" w:line="240" w:lineRule="auto"/>
        <w:jc w:val="both"/>
      </w:pPr>
    </w:p>
    <w:p w:rsidR="0022473B" w:rsidRDefault="0022473B" w:rsidP="0022473B">
      <w:pPr>
        <w:spacing w:after="0" w:line="240" w:lineRule="auto"/>
        <w:jc w:val="both"/>
      </w:pPr>
    </w:p>
    <w:p w:rsidR="0022473B" w:rsidRDefault="0022473B" w:rsidP="0022473B">
      <w:pPr>
        <w:spacing w:after="0" w:line="240" w:lineRule="auto"/>
        <w:jc w:val="both"/>
      </w:pPr>
    </w:p>
    <w:p w:rsidR="0022473B" w:rsidRDefault="0022473B" w:rsidP="002247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Ukoliko postupak nabave robe i usluga podliježe postupku javne nabave sukladno odredbama Zakona o javnoj nabavi tada se obveza provodi po sljedećoj proceduri</w:t>
      </w:r>
      <w:r w:rsidR="002E7CD5">
        <w:t>.</w:t>
      </w:r>
    </w:p>
    <w:p w:rsidR="002E7CD5" w:rsidRDefault="002E7CD5" w:rsidP="002E7CD5">
      <w:pPr>
        <w:spacing w:after="0" w:line="240" w:lineRule="auto"/>
        <w:jc w:val="both"/>
      </w:pPr>
    </w:p>
    <w:p w:rsidR="008D6365" w:rsidRDefault="008D6365" w:rsidP="008D6365">
      <w:pPr>
        <w:spacing w:after="0" w:line="240" w:lineRule="auto"/>
        <w:jc w:val="center"/>
      </w:pPr>
      <w:r>
        <w:t>STVARANJE OBVEZA ZA KOJE JE POTREBNA PROCEDURA JAVNE NABAVE</w:t>
      </w:r>
    </w:p>
    <w:tbl>
      <w:tblPr>
        <w:tblStyle w:val="Reetkatablice"/>
        <w:tblW w:w="0" w:type="auto"/>
        <w:tblLook w:val="04A0"/>
      </w:tblPr>
      <w:tblGrid>
        <w:gridCol w:w="817"/>
        <w:gridCol w:w="2897"/>
        <w:gridCol w:w="1858"/>
        <w:gridCol w:w="1858"/>
        <w:gridCol w:w="1858"/>
      </w:tblGrid>
      <w:tr w:rsidR="002E7CD5" w:rsidRPr="00D6222C" w:rsidTr="00B05BA6">
        <w:tc>
          <w:tcPr>
            <w:tcW w:w="817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proofErr w:type="spellStart"/>
            <w:r w:rsidRPr="00D6222C">
              <w:rPr>
                <w:sz w:val="16"/>
                <w:szCs w:val="16"/>
              </w:rPr>
              <w:t>R.B</w:t>
            </w:r>
            <w:proofErr w:type="spellEnd"/>
            <w:r w:rsidRPr="00D6222C">
              <w:rPr>
                <w:sz w:val="16"/>
                <w:szCs w:val="16"/>
              </w:rPr>
              <w:t>.</w:t>
            </w:r>
          </w:p>
        </w:tc>
        <w:tc>
          <w:tcPr>
            <w:tcW w:w="2897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 xml:space="preserve">Aktivnost </w:t>
            </w:r>
          </w:p>
        </w:tc>
        <w:tc>
          <w:tcPr>
            <w:tcW w:w="1858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Odgovornost</w:t>
            </w:r>
          </w:p>
        </w:tc>
        <w:tc>
          <w:tcPr>
            <w:tcW w:w="1858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Dokument</w:t>
            </w:r>
          </w:p>
        </w:tc>
        <w:tc>
          <w:tcPr>
            <w:tcW w:w="1858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Rok</w:t>
            </w:r>
          </w:p>
        </w:tc>
      </w:tr>
      <w:tr w:rsidR="002E7CD5" w:rsidRPr="00D6222C" w:rsidTr="00B05BA6">
        <w:tc>
          <w:tcPr>
            <w:tcW w:w="817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1.</w:t>
            </w:r>
          </w:p>
        </w:tc>
        <w:tc>
          <w:tcPr>
            <w:tcW w:w="2897" w:type="dxa"/>
          </w:tcPr>
          <w:p w:rsidR="00FD2B79" w:rsidRDefault="002E7CD5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 xml:space="preserve">Prijedlog za nabavu opreme, </w:t>
            </w:r>
          </w:p>
          <w:p w:rsidR="00FD2B79" w:rsidRDefault="00FD2B79" w:rsidP="00FD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Prijedlog za </w:t>
            </w:r>
            <w:r w:rsidR="002E7CD5" w:rsidRPr="00D6222C">
              <w:rPr>
                <w:sz w:val="16"/>
                <w:szCs w:val="16"/>
              </w:rPr>
              <w:t xml:space="preserve">korištenje usluga </w:t>
            </w:r>
          </w:p>
          <w:p w:rsidR="002E7CD5" w:rsidRPr="00D6222C" w:rsidRDefault="00FD2B79" w:rsidP="00FD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Prijedlog za obavljanje </w:t>
            </w:r>
            <w:r w:rsidR="002E7CD5" w:rsidRPr="00D6222C">
              <w:rPr>
                <w:sz w:val="16"/>
                <w:szCs w:val="16"/>
              </w:rPr>
              <w:t>radova</w:t>
            </w:r>
          </w:p>
        </w:tc>
        <w:tc>
          <w:tcPr>
            <w:tcW w:w="1858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Radnici – nositelji pojedinih poslova i aktivnosti</w:t>
            </w:r>
          </w:p>
        </w:tc>
        <w:tc>
          <w:tcPr>
            <w:tcW w:w="1858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proofErr w:type="spellStart"/>
            <w:r w:rsidRPr="00D6222C">
              <w:rPr>
                <w:sz w:val="16"/>
                <w:szCs w:val="16"/>
              </w:rPr>
              <w:t>Zahtjevnica</w:t>
            </w:r>
            <w:proofErr w:type="spellEnd"/>
          </w:p>
        </w:tc>
        <w:tc>
          <w:tcPr>
            <w:tcW w:w="1858" w:type="dxa"/>
          </w:tcPr>
          <w:p w:rsidR="002E7CD5" w:rsidRPr="00D6222C" w:rsidRDefault="00FD2B79" w:rsidP="00FD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godine a najkasnije m</w:t>
            </w:r>
            <w:r w:rsidR="002E7CD5">
              <w:rPr>
                <w:sz w:val="16"/>
                <w:szCs w:val="16"/>
              </w:rPr>
              <w:t>jesec dana prije pripreme godišnjeg plana nabave</w:t>
            </w:r>
            <w:r>
              <w:rPr>
                <w:sz w:val="16"/>
                <w:szCs w:val="16"/>
              </w:rPr>
              <w:t xml:space="preserve"> za sljedeću godinu</w:t>
            </w:r>
          </w:p>
        </w:tc>
      </w:tr>
      <w:tr w:rsidR="00FD2B79" w:rsidRPr="00D6222C" w:rsidTr="00B05BA6">
        <w:tc>
          <w:tcPr>
            <w:tcW w:w="817" w:type="dxa"/>
          </w:tcPr>
          <w:p w:rsidR="00FD2B79" w:rsidRPr="00D6222C" w:rsidRDefault="00FD2B79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97" w:type="dxa"/>
          </w:tcPr>
          <w:p w:rsidR="00FD2B79" w:rsidRPr="00D6222C" w:rsidRDefault="00FD2B79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Priprema tehničke i natječajne dokumentacije</w:t>
            </w:r>
            <w:r w:rsidR="00DA17DA">
              <w:rPr>
                <w:sz w:val="16"/>
                <w:szCs w:val="16"/>
              </w:rPr>
              <w:t xml:space="preserve"> za nabavu opreme / korištenje usluga / obavljanje radova</w:t>
            </w:r>
          </w:p>
        </w:tc>
        <w:tc>
          <w:tcPr>
            <w:tcW w:w="1858" w:type="dxa"/>
          </w:tcPr>
          <w:p w:rsidR="00FD2B79" w:rsidRPr="00D6222C" w:rsidRDefault="00DA17DA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Ako proces nije decentraliziran na razini osnivača – jedinice lokalne i područne (regionalne) samouprave tada radnici – nositelji pojedinih poslova i aktivnosti u suradnji s ravnateljem škole. Moguće je angažirati vanjskog stručnjaka</w:t>
            </w:r>
            <w:r w:rsidR="0042056D">
              <w:rPr>
                <w:sz w:val="16"/>
                <w:szCs w:val="16"/>
              </w:rPr>
              <w:t>.</w:t>
            </w:r>
          </w:p>
        </w:tc>
        <w:tc>
          <w:tcPr>
            <w:tcW w:w="1858" w:type="dxa"/>
          </w:tcPr>
          <w:p w:rsidR="00FD2B79" w:rsidRPr="00D6222C" w:rsidRDefault="00DA17DA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i natječajna dokumentacija</w:t>
            </w:r>
          </w:p>
        </w:tc>
        <w:tc>
          <w:tcPr>
            <w:tcW w:w="1858" w:type="dxa"/>
          </w:tcPr>
          <w:p w:rsidR="00FD2B79" w:rsidRDefault="0083596C" w:rsidP="00FD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DA17DA">
              <w:rPr>
                <w:sz w:val="16"/>
                <w:szCs w:val="16"/>
              </w:rPr>
              <w:t xml:space="preserve">o početka </w:t>
            </w:r>
            <w:r>
              <w:rPr>
                <w:sz w:val="16"/>
                <w:szCs w:val="16"/>
              </w:rPr>
              <w:t xml:space="preserve">kalendarske </w:t>
            </w:r>
            <w:r w:rsidR="00DA17DA">
              <w:rPr>
                <w:sz w:val="16"/>
                <w:szCs w:val="16"/>
              </w:rPr>
              <w:t>godine u kojoj se pokreće postupak nabave, kako bi se s nabavom moglo odmah započeti</w:t>
            </w:r>
          </w:p>
        </w:tc>
      </w:tr>
      <w:tr w:rsidR="00DA17DA" w:rsidRPr="00D6222C" w:rsidTr="00B05BA6">
        <w:tc>
          <w:tcPr>
            <w:tcW w:w="817" w:type="dxa"/>
          </w:tcPr>
          <w:p w:rsidR="00DA17DA" w:rsidRDefault="00DA17DA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897" w:type="dxa"/>
          </w:tcPr>
          <w:p w:rsidR="00DA17DA" w:rsidRDefault="00DA17DA" w:rsidP="00DA17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Uključivanje  stavki iz plana nabave u financijski plan</w:t>
            </w:r>
          </w:p>
        </w:tc>
        <w:tc>
          <w:tcPr>
            <w:tcW w:w="1858" w:type="dxa"/>
          </w:tcPr>
          <w:p w:rsidR="00DA17DA" w:rsidRDefault="008D6365" w:rsidP="008D63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Voditelj r</w:t>
            </w:r>
            <w:r w:rsidR="002A32BF">
              <w:rPr>
                <w:sz w:val="16"/>
                <w:szCs w:val="16"/>
              </w:rPr>
              <w:t>ačunovo</w:t>
            </w:r>
            <w:r>
              <w:rPr>
                <w:sz w:val="16"/>
                <w:szCs w:val="16"/>
              </w:rPr>
              <w:t>dstva i R</w:t>
            </w:r>
            <w:r w:rsidR="002A32BF">
              <w:rPr>
                <w:sz w:val="16"/>
                <w:szCs w:val="16"/>
              </w:rPr>
              <w:t>avnatelj</w:t>
            </w:r>
          </w:p>
        </w:tc>
        <w:tc>
          <w:tcPr>
            <w:tcW w:w="1858" w:type="dxa"/>
          </w:tcPr>
          <w:p w:rsidR="00DA17DA" w:rsidRDefault="00DA17DA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Financijski plan </w:t>
            </w:r>
          </w:p>
        </w:tc>
        <w:tc>
          <w:tcPr>
            <w:tcW w:w="1858" w:type="dxa"/>
          </w:tcPr>
          <w:p w:rsidR="00DA17DA" w:rsidRDefault="002A32BF" w:rsidP="00FD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 – prosinac</w:t>
            </w:r>
          </w:p>
        </w:tc>
      </w:tr>
      <w:tr w:rsidR="002A32BF" w:rsidRPr="00D6222C" w:rsidTr="00B05BA6">
        <w:tc>
          <w:tcPr>
            <w:tcW w:w="817" w:type="dxa"/>
          </w:tcPr>
          <w:p w:rsidR="002A32BF" w:rsidRDefault="002A32BF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897" w:type="dxa"/>
          </w:tcPr>
          <w:p w:rsidR="002A32BF" w:rsidRDefault="002A32BF" w:rsidP="00DA17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Prijedlog za pokretanje postupka javne nabave</w:t>
            </w:r>
          </w:p>
        </w:tc>
        <w:tc>
          <w:tcPr>
            <w:tcW w:w="1858" w:type="dxa"/>
          </w:tcPr>
          <w:p w:rsidR="0042056D" w:rsidRDefault="0083596C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Radnici – nositelji pojedinih poslova i aktivnosti</w:t>
            </w:r>
            <w:r w:rsidR="0042056D">
              <w:rPr>
                <w:sz w:val="16"/>
                <w:szCs w:val="16"/>
              </w:rPr>
              <w:t xml:space="preserve">. </w:t>
            </w:r>
          </w:p>
          <w:p w:rsidR="002A32BF" w:rsidRDefault="0042056D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 preispituje stvarnu potrebu za predmetom nabave</w:t>
            </w:r>
          </w:p>
        </w:tc>
        <w:tc>
          <w:tcPr>
            <w:tcW w:w="1858" w:type="dxa"/>
          </w:tcPr>
          <w:p w:rsidR="002A32BF" w:rsidRDefault="00A84E2B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Dopis s prijedlogom te tehničkom i natječajnom dokumentacijom</w:t>
            </w:r>
          </w:p>
        </w:tc>
        <w:tc>
          <w:tcPr>
            <w:tcW w:w="1858" w:type="dxa"/>
          </w:tcPr>
          <w:p w:rsidR="002A32BF" w:rsidRDefault="00A84E2B" w:rsidP="00FD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godine</w:t>
            </w:r>
          </w:p>
        </w:tc>
      </w:tr>
      <w:tr w:rsidR="002E7CD5" w:rsidRPr="00D6222C" w:rsidTr="00B05BA6">
        <w:tc>
          <w:tcPr>
            <w:tcW w:w="817" w:type="dxa"/>
          </w:tcPr>
          <w:p w:rsidR="002E7CD5" w:rsidRPr="00D6222C" w:rsidRDefault="00FD2B79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E7CD5" w:rsidRPr="00D6222C">
              <w:rPr>
                <w:sz w:val="16"/>
                <w:szCs w:val="16"/>
              </w:rPr>
              <w:t>.</w:t>
            </w:r>
          </w:p>
        </w:tc>
        <w:tc>
          <w:tcPr>
            <w:tcW w:w="2897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 xml:space="preserve">Provjera je li prijedlog u skladu s financijskim planom </w:t>
            </w:r>
            <w:r w:rsidR="0083596C">
              <w:rPr>
                <w:sz w:val="16"/>
                <w:szCs w:val="16"/>
              </w:rPr>
              <w:t xml:space="preserve"> i planom javne nabave</w:t>
            </w:r>
          </w:p>
        </w:tc>
        <w:tc>
          <w:tcPr>
            <w:tcW w:w="1858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r w:rsidRPr="00D6222C">
              <w:rPr>
                <w:sz w:val="16"/>
                <w:szCs w:val="16"/>
              </w:rPr>
              <w:t>Voditelj računovodstva</w:t>
            </w:r>
            <w:r w:rsidR="0042056D">
              <w:rPr>
                <w:sz w:val="16"/>
                <w:szCs w:val="16"/>
              </w:rPr>
              <w:t xml:space="preserve"> i </w:t>
            </w:r>
          </w:p>
          <w:p w:rsidR="002E7CD5" w:rsidRPr="00D6222C" w:rsidRDefault="0042056D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</w:t>
            </w:r>
          </w:p>
        </w:tc>
        <w:tc>
          <w:tcPr>
            <w:tcW w:w="1858" w:type="dxa"/>
          </w:tcPr>
          <w:p w:rsidR="002E7CD5" w:rsidRDefault="002E7CD5" w:rsidP="00A84E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84E2B">
              <w:rPr>
                <w:sz w:val="16"/>
                <w:szCs w:val="16"/>
              </w:rPr>
              <w:t>Ako DA - o</w:t>
            </w:r>
            <w:r w:rsidR="00FD2B79">
              <w:rPr>
                <w:sz w:val="16"/>
                <w:szCs w:val="16"/>
              </w:rPr>
              <w:t>dobrenje pokretanja postupka</w:t>
            </w:r>
          </w:p>
          <w:p w:rsidR="00A84E2B" w:rsidRPr="00D6222C" w:rsidRDefault="00A84E2B" w:rsidP="00A84E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Ako NE – negativan odgovor na prijedlog za pokretanje postupka</w:t>
            </w:r>
          </w:p>
        </w:tc>
        <w:tc>
          <w:tcPr>
            <w:tcW w:w="1858" w:type="dxa"/>
          </w:tcPr>
          <w:p w:rsidR="002E7CD5" w:rsidRPr="00D6222C" w:rsidRDefault="002E7CD5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6222C">
              <w:rPr>
                <w:sz w:val="16"/>
                <w:szCs w:val="16"/>
              </w:rPr>
              <w:t xml:space="preserve"> dana od zaprimanja </w:t>
            </w:r>
            <w:r>
              <w:rPr>
                <w:sz w:val="16"/>
                <w:szCs w:val="16"/>
              </w:rPr>
              <w:t>zahtjeva</w:t>
            </w:r>
          </w:p>
        </w:tc>
      </w:tr>
      <w:tr w:rsidR="002E7CD5" w:rsidRPr="00D6222C" w:rsidTr="00B05BA6">
        <w:tc>
          <w:tcPr>
            <w:tcW w:w="817" w:type="dxa"/>
          </w:tcPr>
          <w:p w:rsidR="002E7CD5" w:rsidRPr="00D6222C" w:rsidRDefault="00FD2B79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E7CD5">
              <w:rPr>
                <w:sz w:val="16"/>
                <w:szCs w:val="16"/>
              </w:rPr>
              <w:t>.</w:t>
            </w:r>
          </w:p>
        </w:tc>
        <w:tc>
          <w:tcPr>
            <w:tcW w:w="2897" w:type="dxa"/>
          </w:tcPr>
          <w:p w:rsidR="002E7CD5" w:rsidRPr="002A32BF" w:rsidRDefault="002A32BF" w:rsidP="002A32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</w:t>
            </w:r>
            <w:r w:rsidR="0083596C">
              <w:rPr>
                <w:sz w:val="16"/>
                <w:szCs w:val="16"/>
              </w:rPr>
              <w:t>jera je li tehnička i natječajna</w:t>
            </w:r>
            <w:r>
              <w:rPr>
                <w:sz w:val="16"/>
                <w:szCs w:val="16"/>
              </w:rPr>
              <w:t xml:space="preserve"> dokumentacija u skladu s propisima o javnoj nabavi</w:t>
            </w:r>
          </w:p>
        </w:tc>
        <w:tc>
          <w:tcPr>
            <w:tcW w:w="1858" w:type="dxa"/>
          </w:tcPr>
          <w:p w:rsidR="002E7CD5" w:rsidRPr="00D6222C" w:rsidRDefault="002E7CD5" w:rsidP="004205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</w:t>
            </w:r>
            <w:r w:rsidR="0042056D">
              <w:rPr>
                <w:sz w:val="16"/>
                <w:szCs w:val="16"/>
              </w:rPr>
              <w:t>dnik kojeg ovlasti ravnatelj</w:t>
            </w:r>
            <w:r w:rsidR="002A32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8" w:type="dxa"/>
          </w:tcPr>
          <w:p w:rsidR="002E7CD5" w:rsidRDefault="0083596C" w:rsidP="008359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Ako DA - pokreće postupak javne nabave</w:t>
            </w:r>
          </w:p>
          <w:p w:rsidR="0083596C" w:rsidRPr="00D6222C" w:rsidRDefault="0083596C" w:rsidP="008359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Ako NE – vraća dokumentaciju  s komentarima na doradu</w:t>
            </w:r>
          </w:p>
        </w:tc>
        <w:tc>
          <w:tcPr>
            <w:tcW w:w="1858" w:type="dxa"/>
          </w:tcPr>
          <w:p w:rsidR="002E7CD5" w:rsidRPr="00D6222C" w:rsidRDefault="002E7CD5" w:rsidP="008359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duže od 30 dana od </w:t>
            </w:r>
            <w:r w:rsidR="0083596C">
              <w:rPr>
                <w:sz w:val="16"/>
                <w:szCs w:val="16"/>
              </w:rPr>
              <w:t>zaprimanja prijedloga za pokretanje postupka javne nabave</w:t>
            </w:r>
          </w:p>
        </w:tc>
      </w:tr>
      <w:tr w:rsidR="00FD2B79" w:rsidRPr="00D6222C" w:rsidTr="00B05BA6">
        <w:tc>
          <w:tcPr>
            <w:tcW w:w="817" w:type="dxa"/>
          </w:tcPr>
          <w:p w:rsidR="00FD2B79" w:rsidRDefault="00FD2B79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897" w:type="dxa"/>
          </w:tcPr>
          <w:p w:rsidR="00FD2B79" w:rsidRDefault="00FD2B79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Pokretanje postupka javne nabave</w:t>
            </w:r>
          </w:p>
        </w:tc>
        <w:tc>
          <w:tcPr>
            <w:tcW w:w="1858" w:type="dxa"/>
          </w:tcPr>
          <w:p w:rsidR="00FD2B79" w:rsidRDefault="00FD2B79" w:rsidP="00A84E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</w:t>
            </w:r>
            <w:r w:rsidR="002A32BF">
              <w:rPr>
                <w:sz w:val="16"/>
                <w:szCs w:val="16"/>
              </w:rPr>
              <w:t xml:space="preserve"> </w:t>
            </w:r>
            <w:r w:rsidR="0042056D">
              <w:rPr>
                <w:sz w:val="16"/>
                <w:szCs w:val="16"/>
              </w:rPr>
              <w:t>ili osoba koju on ovlasti</w:t>
            </w:r>
          </w:p>
        </w:tc>
        <w:tc>
          <w:tcPr>
            <w:tcW w:w="1858" w:type="dxa"/>
          </w:tcPr>
          <w:p w:rsidR="00FD2B79" w:rsidRDefault="00FD2B79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Objava natječaja</w:t>
            </w:r>
          </w:p>
        </w:tc>
        <w:tc>
          <w:tcPr>
            <w:tcW w:w="1858" w:type="dxa"/>
          </w:tcPr>
          <w:p w:rsidR="00FD2B79" w:rsidRDefault="00FD2B79" w:rsidP="00B05B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godine</w:t>
            </w:r>
          </w:p>
        </w:tc>
      </w:tr>
    </w:tbl>
    <w:p w:rsidR="002E7CD5" w:rsidRDefault="002E7CD5" w:rsidP="002E7CD5">
      <w:pPr>
        <w:spacing w:after="0" w:line="240" w:lineRule="auto"/>
        <w:jc w:val="both"/>
      </w:pPr>
    </w:p>
    <w:p w:rsidR="0083596C" w:rsidRDefault="0083596C" w:rsidP="002E7CD5">
      <w:pPr>
        <w:spacing w:after="0" w:line="240" w:lineRule="auto"/>
        <w:jc w:val="both"/>
      </w:pPr>
    </w:p>
    <w:p w:rsidR="0083596C" w:rsidRDefault="0083596C" w:rsidP="002E7CD5">
      <w:pPr>
        <w:spacing w:after="0" w:line="240" w:lineRule="auto"/>
        <w:jc w:val="both"/>
      </w:pPr>
      <w:r>
        <w:t>Procedura stvaranja ugovornih obveza objavljena je na oglasnoj ploči škole i na Internet stranicama škole</w:t>
      </w:r>
      <w:r w:rsidR="00A84E2B">
        <w:t>.</w:t>
      </w:r>
    </w:p>
    <w:p w:rsidR="008D6365" w:rsidRDefault="008D6365" w:rsidP="002E7CD5">
      <w:pPr>
        <w:spacing w:after="0" w:line="240" w:lineRule="auto"/>
        <w:jc w:val="both"/>
      </w:pPr>
    </w:p>
    <w:p w:rsidR="008D6365" w:rsidRDefault="008D6365" w:rsidP="002E7CD5">
      <w:pPr>
        <w:spacing w:after="0" w:line="240" w:lineRule="auto"/>
        <w:jc w:val="both"/>
      </w:pPr>
    </w:p>
    <w:p w:rsidR="008D6365" w:rsidRDefault="008D6365" w:rsidP="002E7CD5">
      <w:pPr>
        <w:spacing w:after="0" w:line="240" w:lineRule="auto"/>
        <w:jc w:val="both"/>
      </w:pPr>
    </w:p>
    <w:p w:rsidR="008D6365" w:rsidRDefault="008D6365" w:rsidP="002E7CD5">
      <w:pPr>
        <w:spacing w:after="0" w:line="240" w:lineRule="auto"/>
        <w:ind w:left="6521"/>
        <w:jc w:val="both"/>
      </w:pPr>
      <w:r>
        <w:t>Ravnatelj:</w:t>
      </w:r>
    </w:p>
    <w:p w:rsidR="008D6365" w:rsidRDefault="008D6365" w:rsidP="002E7CD5">
      <w:pPr>
        <w:spacing w:after="0" w:line="240" w:lineRule="auto"/>
        <w:ind w:left="6521"/>
        <w:jc w:val="both"/>
      </w:pPr>
    </w:p>
    <w:p w:rsidR="008D6365" w:rsidRDefault="008D6365" w:rsidP="002E7CD5">
      <w:pPr>
        <w:spacing w:after="0" w:line="240" w:lineRule="auto"/>
        <w:ind w:left="6521"/>
        <w:jc w:val="both"/>
      </w:pPr>
      <w:proofErr w:type="spellStart"/>
      <w:r>
        <w:t>mr.sc</w:t>
      </w:r>
      <w:proofErr w:type="spellEnd"/>
      <w:r>
        <w:t>. Zlatko Sviben</w:t>
      </w:r>
    </w:p>
    <w:sectPr w:rsidR="008D6365" w:rsidSect="00AA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410"/>
    <w:multiLevelType w:val="hybridMultilevel"/>
    <w:tmpl w:val="A5C4D196"/>
    <w:lvl w:ilvl="0" w:tplc="8EDAB81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033EBF"/>
    <w:multiLevelType w:val="hybridMultilevel"/>
    <w:tmpl w:val="B61A7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B26"/>
    <w:rsid w:val="00005274"/>
    <w:rsid w:val="00030B9D"/>
    <w:rsid w:val="00165116"/>
    <w:rsid w:val="0022473B"/>
    <w:rsid w:val="002A32BF"/>
    <w:rsid w:val="002E7CD5"/>
    <w:rsid w:val="0042056D"/>
    <w:rsid w:val="005253D7"/>
    <w:rsid w:val="005865B9"/>
    <w:rsid w:val="0083596C"/>
    <w:rsid w:val="00890A55"/>
    <w:rsid w:val="008D6365"/>
    <w:rsid w:val="00932B26"/>
    <w:rsid w:val="00A52C52"/>
    <w:rsid w:val="00A84E2B"/>
    <w:rsid w:val="00AA196A"/>
    <w:rsid w:val="00D6222C"/>
    <w:rsid w:val="00DA17DA"/>
    <w:rsid w:val="00F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274"/>
    <w:pPr>
      <w:ind w:left="720"/>
      <w:contextualSpacing/>
    </w:pPr>
  </w:style>
  <w:style w:type="table" w:styleId="Reetkatablice">
    <w:name w:val="Table Grid"/>
    <w:basedOn w:val="Obinatablica"/>
    <w:uiPriority w:val="59"/>
    <w:rsid w:val="0022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2012-02-14T12:41:00Z</dcterms:created>
  <dcterms:modified xsi:type="dcterms:W3CDTF">2012-02-17T12:12:00Z</dcterms:modified>
</cp:coreProperties>
</file>