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70B" w:rsidRPr="005210DB" w:rsidRDefault="00E2370B" w:rsidP="00E2370B">
      <w:pPr>
        <w:tabs>
          <w:tab w:val="left" w:pos="-993"/>
        </w:tabs>
        <w:suppressAutoHyphens/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tabs>
          <w:tab w:val="left" w:pos="0"/>
        </w:tabs>
        <w:suppressAutoHyphens/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Tahoma"/>
          <w:b/>
          <w:bCs/>
          <w:lang w:val="hr-HR"/>
        </w:rPr>
      </w:pPr>
    </w:p>
    <w:p w:rsidR="00E2370B" w:rsidRPr="005210DB" w:rsidRDefault="00E2370B" w:rsidP="00E2370B">
      <w:pPr>
        <w:jc w:val="center"/>
        <w:rPr>
          <w:rFonts w:asciiTheme="minorHAnsi" w:hAnsiTheme="minorHAnsi" w:cs="Arial"/>
          <w:lang w:val="hr-HR"/>
        </w:rPr>
      </w:pPr>
      <w:r w:rsidRPr="005210DB">
        <w:rPr>
          <w:rFonts w:asciiTheme="minorHAnsi" w:hAnsiTheme="minorHAnsi" w:cs="Arial"/>
          <w:lang w:val="hr-HR"/>
        </w:rPr>
        <w:t>Poštanska i telekomunikacijska škola</w:t>
      </w:r>
    </w:p>
    <w:p w:rsidR="00E2370B" w:rsidRPr="005210DB" w:rsidRDefault="00E2370B" w:rsidP="00E2370B">
      <w:pPr>
        <w:jc w:val="center"/>
        <w:rPr>
          <w:rFonts w:asciiTheme="minorHAnsi" w:hAnsiTheme="minorHAnsi" w:cs="Arial"/>
          <w:lang w:val="hr-HR"/>
        </w:rPr>
      </w:pPr>
      <w:r w:rsidRPr="005210DB">
        <w:rPr>
          <w:rFonts w:asciiTheme="minorHAnsi" w:hAnsiTheme="minorHAnsi" w:cs="Arial"/>
          <w:lang w:val="hr-HR"/>
        </w:rPr>
        <w:t xml:space="preserve">Zagreb, </w:t>
      </w:r>
      <w:proofErr w:type="spellStart"/>
      <w:r w:rsidRPr="005210DB">
        <w:rPr>
          <w:rFonts w:asciiTheme="minorHAnsi" w:hAnsiTheme="minorHAnsi" w:cs="Arial"/>
          <w:lang w:val="hr-HR"/>
        </w:rPr>
        <w:t>Kennedyev</w:t>
      </w:r>
      <w:proofErr w:type="spellEnd"/>
      <w:r w:rsidRPr="005210DB">
        <w:rPr>
          <w:rFonts w:asciiTheme="minorHAnsi" w:hAnsiTheme="minorHAnsi" w:cs="Arial"/>
          <w:lang w:val="hr-HR"/>
        </w:rPr>
        <w:t xml:space="preserve"> </w:t>
      </w:r>
      <w:r w:rsidR="004E1851">
        <w:rPr>
          <w:rFonts w:asciiTheme="minorHAnsi" w:hAnsiTheme="minorHAnsi" w:cs="Arial"/>
          <w:lang w:val="hr-HR"/>
        </w:rPr>
        <w:t xml:space="preserve"> </w:t>
      </w:r>
      <w:bookmarkStart w:id="0" w:name="_GoBack"/>
      <w:bookmarkEnd w:id="0"/>
      <w:r w:rsidRPr="005210DB">
        <w:rPr>
          <w:rFonts w:asciiTheme="minorHAnsi" w:hAnsiTheme="minorHAnsi" w:cs="Arial"/>
          <w:lang w:val="hr-HR"/>
        </w:rPr>
        <w:t>trg 9</w:t>
      </w:r>
    </w:p>
    <w:p w:rsidR="00E2370B" w:rsidRPr="005210DB" w:rsidRDefault="00E2370B" w:rsidP="00E2370B">
      <w:pPr>
        <w:jc w:val="center"/>
        <w:rPr>
          <w:rFonts w:asciiTheme="minorHAnsi" w:hAnsiTheme="minorHAnsi"/>
          <w:b/>
          <w:i/>
          <w:lang w:val="hr-HR"/>
        </w:rPr>
      </w:pPr>
    </w:p>
    <w:p w:rsidR="00E2370B" w:rsidRPr="005210DB" w:rsidRDefault="00E2370B" w:rsidP="00E2370B">
      <w:pPr>
        <w:tabs>
          <w:tab w:val="left" w:pos="0"/>
        </w:tabs>
        <w:suppressAutoHyphens/>
        <w:rPr>
          <w:rFonts w:asciiTheme="minorHAnsi" w:hAnsiTheme="minorHAnsi" w:cs="Tahoma"/>
          <w:b/>
          <w:spacing w:val="-3"/>
          <w:lang w:val="hr-HR"/>
        </w:rPr>
      </w:pPr>
    </w:p>
    <w:p w:rsidR="00E2370B" w:rsidRPr="005210DB" w:rsidRDefault="00E2370B" w:rsidP="00E2370B">
      <w:pPr>
        <w:tabs>
          <w:tab w:val="left" w:pos="0"/>
        </w:tabs>
        <w:suppressAutoHyphens/>
        <w:rPr>
          <w:rFonts w:asciiTheme="minorHAnsi" w:hAnsiTheme="minorHAnsi" w:cs="Tahoma"/>
          <w:spacing w:val="-3"/>
          <w:lang w:val="hr-HR"/>
        </w:rPr>
      </w:pPr>
    </w:p>
    <w:p w:rsidR="00E2370B" w:rsidRPr="005210DB" w:rsidRDefault="00E2370B" w:rsidP="00E2370B">
      <w:pPr>
        <w:tabs>
          <w:tab w:val="left" w:pos="0"/>
        </w:tabs>
        <w:suppressAutoHyphens/>
        <w:rPr>
          <w:rFonts w:asciiTheme="minorHAnsi" w:hAnsiTheme="minorHAnsi" w:cs="Tahoma"/>
          <w:spacing w:val="-3"/>
          <w:lang w:val="hr-HR"/>
        </w:rPr>
      </w:pPr>
    </w:p>
    <w:p w:rsidR="00E2370B" w:rsidRDefault="00E2370B" w:rsidP="00E2370B">
      <w:pPr>
        <w:pStyle w:val="Tijeloteksta"/>
        <w:rPr>
          <w:rFonts w:asciiTheme="minorHAnsi" w:hAnsiTheme="minorHAnsi" w:cs="Tahoma"/>
          <w:color w:val="auto"/>
          <w:szCs w:val="44"/>
        </w:rPr>
      </w:pPr>
    </w:p>
    <w:p w:rsidR="00E2370B" w:rsidRDefault="00E2370B" w:rsidP="00E2370B">
      <w:pPr>
        <w:pStyle w:val="Tijeloteksta"/>
        <w:rPr>
          <w:rFonts w:asciiTheme="minorHAnsi" w:hAnsiTheme="minorHAnsi" w:cs="Tahoma"/>
          <w:color w:val="auto"/>
          <w:szCs w:val="44"/>
        </w:rPr>
      </w:pPr>
    </w:p>
    <w:p w:rsidR="00E2370B" w:rsidRDefault="00E2370B" w:rsidP="00E2370B">
      <w:pPr>
        <w:pStyle w:val="Tijeloteksta"/>
        <w:rPr>
          <w:rFonts w:asciiTheme="minorHAnsi" w:hAnsiTheme="minorHAnsi" w:cs="Tahoma"/>
          <w:color w:val="auto"/>
          <w:szCs w:val="44"/>
        </w:rPr>
      </w:pPr>
    </w:p>
    <w:p w:rsidR="00E2370B" w:rsidRDefault="00E2370B" w:rsidP="00E2370B">
      <w:pPr>
        <w:pStyle w:val="Tijeloteksta"/>
        <w:rPr>
          <w:rFonts w:asciiTheme="minorHAnsi" w:hAnsiTheme="minorHAnsi" w:cs="Tahoma"/>
          <w:color w:val="auto"/>
          <w:szCs w:val="44"/>
        </w:rPr>
      </w:pPr>
    </w:p>
    <w:p w:rsidR="00E2370B" w:rsidRPr="005210DB" w:rsidRDefault="00E2370B" w:rsidP="00E2370B">
      <w:pPr>
        <w:pStyle w:val="Tijeloteksta"/>
        <w:rPr>
          <w:rFonts w:asciiTheme="minorHAnsi" w:hAnsiTheme="minorHAnsi" w:cs="Tahoma"/>
          <w:color w:val="auto"/>
          <w:szCs w:val="44"/>
        </w:rPr>
      </w:pPr>
      <w:r w:rsidRPr="005210DB">
        <w:rPr>
          <w:rFonts w:asciiTheme="minorHAnsi" w:hAnsiTheme="minorHAnsi" w:cs="Tahoma"/>
          <w:color w:val="auto"/>
          <w:szCs w:val="44"/>
        </w:rPr>
        <w:t>PLAN EVAKUACIJE I SPAŠAVANJA</w:t>
      </w:r>
    </w:p>
    <w:p w:rsidR="00E2370B" w:rsidRPr="005210DB" w:rsidRDefault="00E2370B" w:rsidP="00E2370B">
      <w:pPr>
        <w:suppressAutoHyphens/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suppressAutoHyphens/>
        <w:jc w:val="center"/>
        <w:rPr>
          <w:rFonts w:asciiTheme="minorHAnsi" w:hAnsiTheme="minorHAnsi" w:cs="Tahoma"/>
          <w:bCs/>
          <w:lang w:val="hr-HR"/>
        </w:rPr>
      </w:pPr>
    </w:p>
    <w:p w:rsidR="00E2370B" w:rsidRPr="005210DB" w:rsidRDefault="00E2370B" w:rsidP="00E2370B">
      <w:pPr>
        <w:suppressAutoHyphens/>
        <w:jc w:val="center"/>
        <w:rPr>
          <w:rFonts w:asciiTheme="minorHAnsi" w:hAnsiTheme="minorHAnsi" w:cs="Tahoma"/>
          <w:bCs/>
          <w:lang w:val="hr-HR"/>
        </w:rPr>
      </w:pPr>
    </w:p>
    <w:p w:rsidR="00E2370B" w:rsidRPr="005210DB" w:rsidRDefault="00E2370B" w:rsidP="00E2370B">
      <w:pPr>
        <w:suppressAutoHyphens/>
        <w:jc w:val="center"/>
        <w:rPr>
          <w:rFonts w:asciiTheme="minorHAnsi" w:hAnsiTheme="minorHAnsi" w:cs="Tahoma"/>
          <w:bCs/>
          <w:lang w:val="hr-HR"/>
        </w:rPr>
      </w:pPr>
    </w:p>
    <w:p w:rsidR="00E2370B" w:rsidRPr="005210DB" w:rsidRDefault="00E2370B" w:rsidP="00E2370B">
      <w:pPr>
        <w:suppressAutoHyphens/>
        <w:jc w:val="center"/>
        <w:rPr>
          <w:rFonts w:asciiTheme="minorHAnsi" w:hAnsiTheme="minorHAnsi" w:cs="Tahoma"/>
          <w:bCs/>
          <w:lang w:val="hr-HR"/>
        </w:rPr>
      </w:pPr>
    </w:p>
    <w:p w:rsidR="00E2370B" w:rsidRPr="005210DB" w:rsidRDefault="00E2370B" w:rsidP="00E2370B">
      <w:pPr>
        <w:suppressAutoHyphens/>
        <w:jc w:val="center"/>
        <w:rPr>
          <w:rFonts w:asciiTheme="minorHAnsi" w:hAnsiTheme="minorHAnsi" w:cs="Tahoma"/>
          <w:bCs/>
          <w:lang w:val="hr-HR"/>
        </w:rPr>
      </w:pPr>
    </w:p>
    <w:p w:rsidR="00E2370B" w:rsidRPr="005210DB" w:rsidRDefault="00E2370B" w:rsidP="00E2370B">
      <w:pPr>
        <w:suppressAutoHyphens/>
        <w:jc w:val="center"/>
        <w:rPr>
          <w:rFonts w:asciiTheme="minorHAnsi" w:hAnsiTheme="minorHAnsi" w:cs="Tahoma"/>
          <w:bCs/>
          <w:lang w:val="hr-HR"/>
        </w:rPr>
      </w:pPr>
    </w:p>
    <w:p w:rsidR="00E2370B" w:rsidRPr="005210DB" w:rsidRDefault="00E2370B" w:rsidP="00E2370B">
      <w:pPr>
        <w:suppressAutoHyphens/>
        <w:jc w:val="center"/>
        <w:rPr>
          <w:rFonts w:asciiTheme="minorHAnsi" w:hAnsiTheme="minorHAnsi" w:cs="Tahoma"/>
          <w:bCs/>
          <w:lang w:val="hr-HR"/>
        </w:rPr>
      </w:pPr>
    </w:p>
    <w:p w:rsidR="00E2370B" w:rsidRPr="005210DB" w:rsidRDefault="00E2370B" w:rsidP="00E2370B">
      <w:pPr>
        <w:suppressAutoHyphens/>
        <w:jc w:val="center"/>
        <w:rPr>
          <w:rFonts w:asciiTheme="minorHAnsi" w:hAnsiTheme="minorHAnsi" w:cs="Tahoma"/>
          <w:bCs/>
          <w:lang w:val="hr-HR"/>
        </w:rPr>
      </w:pPr>
    </w:p>
    <w:p w:rsidR="00E2370B" w:rsidRPr="005210DB" w:rsidRDefault="00E2370B" w:rsidP="00E2370B">
      <w:pPr>
        <w:tabs>
          <w:tab w:val="left" w:pos="0"/>
        </w:tabs>
        <w:suppressAutoHyphens/>
        <w:jc w:val="center"/>
        <w:rPr>
          <w:rFonts w:asciiTheme="minorHAnsi" w:hAnsiTheme="minorHAnsi" w:cs="Tahoma"/>
          <w:color w:val="FF0000"/>
          <w:lang w:val="hr-HR"/>
        </w:rPr>
      </w:pPr>
      <w:r w:rsidRPr="005210DB">
        <w:rPr>
          <w:rFonts w:asciiTheme="minorHAnsi" w:hAnsiTheme="minorHAnsi" w:cs="Tahoma"/>
          <w:lang w:val="hr-HR"/>
        </w:rPr>
        <w:t xml:space="preserve">      </w:t>
      </w:r>
    </w:p>
    <w:p w:rsidR="00E2370B" w:rsidRDefault="00E2370B" w:rsidP="00E2370B">
      <w:pPr>
        <w:tabs>
          <w:tab w:val="left" w:pos="0"/>
        </w:tabs>
        <w:suppressAutoHyphens/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tabs>
          <w:tab w:val="left" w:pos="4035"/>
        </w:tabs>
        <w:jc w:val="center"/>
        <w:rPr>
          <w:rFonts w:asciiTheme="minorHAnsi" w:hAnsiTheme="minorHAnsi" w:cs="Tahoma"/>
          <w:lang w:val="hr-HR"/>
        </w:rPr>
      </w:pPr>
      <w:r>
        <w:rPr>
          <w:rFonts w:asciiTheme="minorHAnsi" w:hAnsiTheme="minorHAnsi" w:cs="Tahoma"/>
          <w:lang w:val="hr-HR"/>
        </w:rPr>
        <w:t xml:space="preserve">Zagreb, </w:t>
      </w:r>
      <w:r w:rsidR="001B1D9B">
        <w:rPr>
          <w:rFonts w:asciiTheme="minorHAnsi" w:hAnsiTheme="minorHAnsi" w:cs="Tahoma"/>
          <w:lang w:val="hr-HR"/>
        </w:rPr>
        <w:t>studeni</w:t>
      </w:r>
      <w:r>
        <w:rPr>
          <w:rFonts w:asciiTheme="minorHAnsi" w:hAnsiTheme="minorHAnsi" w:cs="Tahoma"/>
          <w:lang w:val="hr-HR"/>
        </w:rPr>
        <w:t xml:space="preserve"> 201</w:t>
      </w:r>
      <w:r w:rsidR="00866250">
        <w:rPr>
          <w:rFonts w:asciiTheme="minorHAnsi" w:hAnsiTheme="minorHAnsi" w:cs="Tahoma"/>
          <w:lang w:val="hr-HR"/>
        </w:rPr>
        <w:t>8</w:t>
      </w:r>
      <w:r>
        <w:rPr>
          <w:rFonts w:asciiTheme="minorHAnsi" w:hAnsiTheme="minorHAnsi" w:cs="Tahoma"/>
          <w:lang w:val="hr-HR"/>
        </w:rPr>
        <w:t>.</w:t>
      </w:r>
    </w:p>
    <w:p w:rsidR="00E2370B" w:rsidRDefault="00E2370B" w:rsidP="00E2370B">
      <w:pPr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rPr>
          <w:rFonts w:asciiTheme="minorHAnsi" w:hAnsiTheme="minorHAnsi" w:cs="Tahoma"/>
          <w:lang w:val="hr-HR"/>
        </w:rPr>
        <w:sectPr w:rsidR="00E2370B" w:rsidRPr="005210DB" w:rsidSect="00F721EB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40" w:code="9"/>
          <w:pgMar w:top="851" w:right="851" w:bottom="851" w:left="851" w:header="737" w:footer="737" w:gutter="0"/>
          <w:pgNumType w:start="0"/>
          <w:cols w:space="720"/>
          <w:noEndnote/>
          <w:titlePg/>
        </w:sectPr>
      </w:pPr>
    </w:p>
    <w:p w:rsidR="00E2370B" w:rsidRPr="005210DB" w:rsidRDefault="00E2370B" w:rsidP="00E2370B">
      <w:pPr>
        <w:rPr>
          <w:rFonts w:asciiTheme="minorHAnsi" w:hAnsiTheme="minorHAnsi" w:cs="Tahoma"/>
          <w:b/>
          <w:lang w:val="hr-HR"/>
        </w:rPr>
      </w:pPr>
    </w:p>
    <w:p w:rsidR="00E2370B" w:rsidRPr="00D4456A" w:rsidRDefault="00E2370B" w:rsidP="00E2370B">
      <w:pPr>
        <w:jc w:val="both"/>
        <w:rPr>
          <w:rFonts w:asciiTheme="minorHAnsi" w:hAnsiTheme="minorHAnsi" w:cs="Tahoma"/>
        </w:rPr>
      </w:pPr>
      <w:proofErr w:type="spellStart"/>
      <w:r w:rsidRPr="00D4456A">
        <w:rPr>
          <w:rFonts w:asciiTheme="minorHAnsi" w:hAnsiTheme="minorHAnsi" w:cs="Tahoma"/>
        </w:rPr>
        <w:t>Temeljem</w:t>
      </w:r>
      <w:proofErr w:type="spellEnd"/>
      <w:r w:rsidRPr="00D4456A">
        <w:rPr>
          <w:rFonts w:asciiTheme="minorHAnsi" w:hAnsiTheme="minorHAnsi" w:cs="Tahoma"/>
        </w:rPr>
        <w:t xml:space="preserve"> </w:t>
      </w:r>
      <w:proofErr w:type="spellStart"/>
      <w:proofErr w:type="gramStart"/>
      <w:r w:rsidRPr="00D4456A">
        <w:rPr>
          <w:rFonts w:asciiTheme="minorHAnsi" w:hAnsiTheme="minorHAnsi" w:cs="Tahoma"/>
        </w:rPr>
        <w:t>članka</w:t>
      </w:r>
      <w:proofErr w:type="spellEnd"/>
      <w:r w:rsidRPr="00D4456A">
        <w:rPr>
          <w:rFonts w:asciiTheme="minorHAnsi" w:hAnsiTheme="minorHAnsi" w:cs="Tahoma"/>
        </w:rPr>
        <w:t xml:space="preserve">  55</w:t>
      </w:r>
      <w:proofErr w:type="gramEnd"/>
      <w:r w:rsidRPr="00D4456A">
        <w:rPr>
          <w:rFonts w:asciiTheme="minorHAnsi" w:hAnsiTheme="minorHAnsi" w:cs="Tahoma"/>
        </w:rPr>
        <w:t xml:space="preserve">. </w:t>
      </w:r>
      <w:proofErr w:type="spellStart"/>
      <w:r w:rsidRPr="00D4456A">
        <w:rPr>
          <w:rFonts w:asciiTheme="minorHAnsi" w:hAnsiTheme="minorHAnsi" w:cs="Tahoma"/>
        </w:rPr>
        <w:t>Zakona</w:t>
      </w:r>
      <w:proofErr w:type="spellEnd"/>
      <w:r w:rsidRPr="00D4456A">
        <w:rPr>
          <w:rFonts w:asciiTheme="minorHAnsi" w:hAnsiTheme="minorHAnsi" w:cs="Tahoma"/>
        </w:rPr>
        <w:t xml:space="preserve"> o </w:t>
      </w:r>
      <w:proofErr w:type="spellStart"/>
      <w:r w:rsidRPr="00D4456A">
        <w:rPr>
          <w:rFonts w:asciiTheme="minorHAnsi" w:hAnsiTheme="minorHAnsi" w:cs="Tahoma"/>
        </w:rPr>
        <w:t>zaštiti</w:t>
      </w:r>
      <w:proofErr w:type="spellEnd"/>
      <w:r w:rsidRPr="00D4456A">
        <w:rPr>
          <w:rFonts w:asciiTheme="minorHAnsi" w:hAnsiTheme="minorHAnsi" w:cs="Tahoma"/>
        </w:rPr>
        <w:t xml:space="preserve"> </w:t>
      </w:r>
      <w:proofErr w:type="spellStart"/>
      <w:proofErr w:type="gramStart"/>
      <w:r w:rsidRPr="00D4456A">
        <w:rPr>
          <w:rFonts w:asciiTheme="minorHAnsi" w:hAnsiTheme="minorHAnsi" w:cs="Tahoma"/>
        </w:rPr>
        <w:t>na</w:t>
      </w:r>
      <w:proofErr w:type="spellEnd"/>
      <w:proofErr w:type="gramEnd"/>
      <w:r w:rsidRPr="00D4456A">
        <w:rPr>
          <w:rFonts w:asciiTheme="minorHAnsi" w:hAnsiTheme="minorHAnsi" w:cs="Tahoma"/>
        </w:rPr>
        <w:t xml:space="preserve"> </w:t>
      </w:r>
      <w:proofErr w:type="spellStart"/>
      <w:r w:rsidRPr="00D4456A">
        <w:rPr>
          <w:rFonts w:asciiTheme="minorHAnsi" w:hAnsiTheme="minorHAnsi" w:cs="Tahoma"/>
        </w:rPr>
        <w:t>radu</w:t>
      </w:r>
      <w:proofErr w:type="spellEnd"/>
      <w:r w:rsidRPr="00D4456A">
        <w:rPr>
          <w:rFonts w:asciiTheme="minorHAnsi" w:hAnsiTheme="minorHAnsi" w:cs="Tahoma"/>
        </w:rPr>
        <w:t xml:space="preserve"> (NN 71/14</w:t>
      </w:r>
      <w:r w:rsidR="00866250" w:rsidRPr="00D4456A">
        <w:rPr>
          <w:rFonts w:asciiTheme="minorHAnsi" w:hAnsiTheme="minorHAnsi" w:cs="Tahoma"/>
        </w:rPr>
        <w:t>, 118/14, 154/14</w:t>
      </w:r>
      <w:r w:rsidRPr="00D4456A">
        <w:rPr>
          <w:rFonts w:asciiTheme="minorHAnsi" w:hAnsiTheme="minorHAnsi" w:cs="Tahoma"/>
        </w:rPr>
        <w:t xml:space="preserve">), </w:t>
      </w:r>
      <w:proofErr w:type="spellStart"/>
      <w:r w:rsidRPr="00D4456A">
        <w:rPr>
          <w:rFonts w:asciiTheme="minorHAnsi" w:hAnsiTheme="minorHAnsi" w:cs="Tahoma"/>
        </w:rPr>
        <w:t>i</w:t>
      </w:r>
      <w:proofErr w:type="spellEnd"/>
      <w:r w:rsidRPr="00D4456A">
        <w:rPr>
          <w:rFonts w:asciiTheme="minorHAnsi" w:hAnsiTheme="minorHAnsi" w:cs="Tahoma"/>
        </w:rPr>
        <w:t xml:space="preserve"> </w:t>
      </w:r>
      <w:proofErr w:type="spellStart"/>
      <w:r w:rsidRPr="00D4456A">
        <w:rPr>
          <w:rFonts w:asciiTheme="minorHAnsi" w:hAnsiTheme="minorHAnsi" w:cs="Tahoma"/>
        </w:rPr>
        <w:t>članka</w:t>
      </w:r>
      <w:proofErr w:type="spellEnd"/>
      <w:r w:rsidRPr="00D4456A">
        <w:rPr>
          <w:rFonts w:asciiTheme="minorHAnsi" w:hAnsiTheme="minorHAnsi" w:cs="Tahoma"/>
        </w:rPr>
        <w:t xml:space="preserve"> 28. </w:t>
      </w:r>
      <w:proofErr w:type="spellStart"/>
      <w:r w:rsidRPr="00D4456A">
        <w:rPr>
          <w:rFonts w:asciiTheme="minorHAnsi" w:hAnsiTheme="minorHAnsi" w:cs="Tahoma"/>
        </w:rPr>
        <w:t>Statuta</w:t>
      </w:r>
      <w:proofErr w:type="spellEnd"/>
      <w:r w:rsidRPr="00D4456A">
        <w:rPr>
          <w:rFonts w:asciiTheme="minorHAnsi" w:hAnsiTheme="minorHAnsi" w:cs="Tahoma"/>
        </w:rPr>
        <w:t xml:space="preserve"> </w:t>
      </w:r>
      <w:proofErr w:type="spellStart"/>
      <w:r w:rsidRPr="00D4456A">
        <w:rPr>
          <w:rFonts w:asciiTheme="minorHAnsi" w:hAnsiTheme="minorHAnsi" w:cs="Tahoma"/>
        </w:rPr>
        <w:t>Poštanske</w:t>
      </w:r>
      <w:proofErr w:type="spellEnd"/>
      <w:r w:rsidRPr="00D4456A">
        <w:rPr>
          <w:rFonts w:asciiTheme="minorHAnsi" w:hAnsiTheme="minorHAnsi" w:cs="Tahoma"/>
        </w:rPr>
        <w:t xml:space="preserve"> </w:t>
      </w:r>
      <w:proofErr w:type="spellStart"/>
      <w:r w:rsidRPr="00D4456A">
        <w:rPr>
          <w:rFonts w:asciiTheme="minorHAnsi" w:hAnsiTheme="minorHAnsi" w:cs="Tahoma"/>
        </w:rPr>
        <w:t>i</w:t>
      </w:r>
      <w:proofErr w:type="spellEnd"/>
      <w:r w:rsidRPr="00D4456A">
        <w:rPr>
          <w:rFonts w:asciiTheme="minorHAnsi" w:hAnsiTheme="minorHAnsi" w:cs="Tahoma"/>
        </w:rPr>
        <w:t xml:space="preserve"> </w:t>
      </w:r>
      <w:proofErr w:type="spellStart"/>
      <w:r w:rsidRPr="00D4456A">
        <w:rPr>
          <w:rFonts w:asciiTheme="minorHAnsi" w:hAnsiTheme="minorHAnsi" w:cs="Tahoma"/>
        </w:rPr>
        <w:t>telekomunikacijske</w:t>
      </w:r>
      <w:proofErr w:type="spellEnd"/>
      <w:r w:rsidRPr="00D4456A">
        <w:rPr>
          <w:rFonts w:asciiTheme="minorHAnsi" w:hAnsiTheme="minorHAnsi" w:cs="Tahoma"/>
        </w:rPr>
        <w:t xml:space="preserve"> </w:t>
      </w:r>
      <w:proofErr w:type="spellStart"/>
      <w:r w:rsidRPr="00D4456A">
        <w:rPr>
          <w:rFonts w:asciiTheme="minorHAnsi" w:hAnsiTheme="minorHAnsi" w:cs="Tahoma"/>
        </w:rPr>
        <w:t>škole</w:t>
      </w:r>
      <w:proofErr w:type="spellEnd"/>
      <w:r w:rsidRPr="00D4456A">
        <w:rPr>
          <w:rFonts w:asciiTheme="minorHAnsi" w:hAnsiTheme="minorHAnsi" w:cs="Tahoma"/>
        </w:rPr>
        <w:t xml:space="preserve">, </w:t>
      </w:r>
      <w:proofErr w:type="spellStart"/>
      <w:r w:rsidRPr="00D4456A">
        <w:rPr>
          <w:rFonts w:asciiTheme="minorHAnsi" w:hAnsiTheme="minorHAnsi" w:cs="Tahoma"/>
        </w:rPr>
        <w:t>iz</w:t>
      </w:r>
      <w:proofErr w:type="spellEnd"/>
      <w:r w:rsidRPr="00D4456A">
        <w:rPr>
          <w:rFonts w:asciiTheme="minorHAnsi" w:hAnsiTheme="minorHAnsi" w:cs="Tahoma"/>
        </w:rPr>
        <w:t xml:space="preserve"> </w:t>
      </w:r>
      <w:proofErr w:type="spellStart"/>
      <w:r w:rsidRPr="00D4456A">
        <w:rPr>
          <w:rFonts w:asciiTheme="minorHAnsi" w:hAnsiTheme="minorHAnsi" w:cs="Tahoma"/>
        </w:rPr>
        <w:t>Zagreba</w:t>
      </w:r>
      <w:proofErr w:type="spellEnd"/>
      <w:r w:rsidRPr="00D4456A">
        <w:rPr>
          <w:rFonts w:asciiTheme="minorHAnsi" w:hAnsiTheme="minorHAnsi" w:cs="Tahoma"/>
        </w:rPr>
        <w:t xml:space="preserve">, </w:t>
      </w:r>
      <w:proofErr w:type="spellStart"/>
      <w:r w:rsidRPr="00D4456A">
        <w:rPr>
          <w:rFonts w:asciiTheme="minorHAnsi" w:hAnsiTheme="minorHAnsi" w:cs="Tahoma"/>
        </w:rPr>
        <w:t>Školski</w:t>
      </w:r>
      <w:proofErr w:type="spellEnd"/>
      <w:r w:rsidRPr="00D4456A">
        <w:rPr>
          <w:rFonts w:asciiTheme="minorHAnsi" w:hAnsiTheme="minorHAnsi" w:cs="Tahoma"/>
        </w:rPr>
        <w:t xml:space="preserve"> </w:t>
      </w:r>
      <w:proofErr w:type="spellStart"/>
      <w:r w:rsidRPr="00D4456A">
        <w:rPr>
          <w:rFonts w:asciiTheme="minorHAnsi" w:hAnsiTheme="minorHAnsi" w:cs="Tahoma"/>
        </w:rPr>
        <w:t>odbor</w:t>
      </w:r>
      <w:proofErr w:type="spellEnd"/>
      <w:r w:rsidRPr="00D4456A">
        <w:rPr>
          <w:rFonts w:asciiTheme="minorHAnsi" w:hAnsiTheme="minorHAnsi" w:cs="Tahoma"/>
        </w:rPr>
        <w:t xml:space="preserve"> </w:t>
      </w:r>
      <w:proofErr w:type="spellStart"/>
      <w:r w:rsidRPr="00D4456A">
        <w:rPr>
          <w:rFonts w:asciiTheme="minorHAnsi" w:hAnsiTheme="minorHAnsi" w:cs="Tahoma"/>
        </w:rPr>
        <w:t>škole</w:t>
      </w:r>
      <w:proofErr w:type="spellEnd"/>
      <w:r w:rsidRPr="00D4456A">
        <w:rPr>
          <w:rFonts w:asciiTheme="minorHAnsi" w:hAnsiTheme="minorHAnsi" w:cs="Tahoma"/>
        </w:rPr>
        <w:t xml:space="preserve"> </w:t>
      </w:r>
      <w:proofErr w:type="spellStart"/>
      <w:proofErr w:type="gramStart"/>
      <w:r w:rsidRPr="00D4456A">
        <w:rPr>
          <w:rFonts w:asciiTheme="minorHAnsi" w:hAnsiTheme="minorHAnsi" w:cs="Tahoma"/>
        </w:rPr>
        <w:t>na</w:t>
      </w:r>
      <w:proofErr w:type="spellEnd"/>
      <w:proofErr w:type="gramEnd"/>
      <w:r w:rsidRPr="00D4456A">
        <w:rPr>
          <w:rFonts w:asciiTheme="minorHAnsi" w:hAnsiTheme="minorHAnsi" w:cs="Tahoma"/>
        </w:rPr>
        <w:t xml:space="preserve"> </w:t>
      </w:r>
      <w:proofErr w:type="spellStart"/>
      <w:r w:rsidRPr="00D4456A">
        <w:rPr>
          <w:rFonts w:asciiTheme="minorHAnsi" w:hAnsiTheme="minorHAnsi" w:cs="Tahoma"/>
        </w:rPr>
        <w:t>sjednici</w:t>
      </w:r>
      <w:proofErr w:type="spellEnd"/>
      <w:r w:rsidRPr="00D4456A">
        <w:rPr>
          <w:rFonts w:asciiTheme="minorHAnsi" w:hAnsiTheme="minorHAnsi" w:cs="Tahoma"/>
        </w:rPr>
        <w:t xml:space="preserve"> </w:t>
      </w:r>
      <w:proofErr w:type="spellStart"/>
      <w:r w:rsidRPr="00D4456A">
        <w:rPr>
          <w:rFonts w:asciiTheme="minorHAnsi" w:hAnsiTheme="minorHAnsi" w:cs="Tahoma"/>
        </w:rPr>
        <w:t>održanoj</w:t>
      </w:r>
      <w:proofErr w:type="spellEnd"/>
      <w:r w:rsidRPr="00D4456A">
        <w:rPr>
          <w:rFonts w:asciiTheme="minorHAnsi" w:hAnsiTheme="minorHAnsi" w:cs="Tahoma"/>
        </w:rPr>
        <w:t xml:space="preserve"> dana </w:t>
      </w:r>
      <w:r w:rsidR="007319BD" w:rsidRPr="00D4456A">
        <w:rPr>
          <w:rFonts w:asciiTheme="minorHAnsi" w:hAnsiTheme="minorHAnsi" w:cs="Tahoma"/>
        </w:rPr>
        <w:t>05.11.</w:t>
      </w:r>
      <w:r w:rsidR="00866250" w:rsidRPr="00D4456A">
        <w:rPr>
          <w:rFonts w:asciiTheme="minorHAnsi" w:hAnsiTheme="minorHAnsi" w:cs="Tahoma"/>
        </w:rPr>
        <w:t>2018</w:t>
      </w:r>
      <w:r w:rsidRPr="00D4456A">
        <w:rPr>
          <w:rFonts w:asciiTheme="minorHAnsi" w:hAnsiTheme="minorHAnsi" w:cs="Tahoma"/>
        </w:rPr>
        <w:t xml:space="preserve">. </w:t>
      </w:r>
      <w:proofErr w:type="spellStart"/>
      <w:proofErr w:type="gramStart"/>
      <w:r w:rsidRPr="00D4456A">
        <w:rPr>
          <w:rFonts w:asciiTheme="minorHAnsi" w:hAnsiTheme="minorHAnsi" w:cs="Tahoma"/>
        </w:rPr>
        <w:t>godine</w:t>
      </w:r>
      <w:proofErr w:type="spellEnd"/>
      <w:proofErr w:type="gramEnd"/>
      <w:r w:rsidRPr="00D4456A">
        <w:rPr>
          <w:rFonts w:asciiTheme="minorHAnsi" w:hAnsiTheme="minorHAnsi" w:cs="Tahoma"/>
        </w:rPr>
        <w:t xml:space="preserve"> </w:t>
      </w:r>
      <w:proofErr w:type="spellStart"/>
      <w:r w:rsidRPr="00D4456A">
        <w:rPr>
          <w:rFonts w:asciiTheme="minorHAnsi" w:hAnsiTheme="minorHAnsi" w:cs="Tahoma"/>
        </w:rPr>
        <w:t>za</w:t>
      </w:r>
      <w:proofErr w:type="spellEnd"/>
      <w:r w:rsidRPr="00D4456A">
        <w:rPr>
          <w:rFonts w:asciiTheme="minorHAnsi" w:hAnsiTheme="minorHAnsi" w:cs="Tahoma"/>
        </w:rPr>
        <w:t xml:space="preserve"> </w:t>
      </w:r>
      <w:proofErr w:type="spellStart"/>
      <w:r w:rsidRPr="00D4456A">
        <w:rPr>
          <w:rFonts w:asciiTheme="minorHAnsi" w:hAnsiTheme="minorHAnsi" w:cs="Tahoma"/>
        </w:rPr>
        <w:t>građevinu</w:t>
      </w:r>
      <w:proofErr w:type="spellEnd"/>
      <w:r w:rsidRPr="00D4456A">
        <w:rPr>
          <w:rFonts w:asciiTheme="minorHAnsi" w:hAnsiTheme="minorHAnsi" w:cs="Tahoma"/>
        </w:rPr>
        <w:t xml:space="preserve"> </w:t>
      </w:r>
      <w:proofErr w:type="spellStart"/>
      <w:r w:rsidRPr="00D4456A">
        <w:rPr>
          <w:rFonts w:asciiTheme="minorHAnsi" w:hAnsiTheme="minorHAnsi" w:cs="Tahoma"/>
        </w:rPr>
        <w:t>na</w:t>
      </w:r>
      <w:proofErr w:type="spellEnd"/>
      <w:r w:rsidRPr="00D4456A">
        <w:rPr>
          <w:rFonts w:asciiTheme="minorHAnsi" w:hAnsiTheme="minorHAnsi" w:cs="Tahoma"/>
        </w:rPr>
        <w:t xml:space="preserve"> </w:t>
      </w:r>
      <w:proofErr w:type="spellStart"/>
      <w:r w:rsidRPr="00D4456A">
        <w:rPr>
          <w:rFonts w:asciiTheme="minorHAnsi" w:hAnsiTheme="minorHAnsi" w:cs="Tahoma"/>
        </w:rPr>
        <w:t>lokaciji</w:t>
      </w:r>
      <w:proofErr w:type="spellEnd"/>
      <w:r w:rsidRPr="00D4456A">
        <w:rPr>
          <w:rFonts w:asciiTheme="minorHAnsi" w:hAnsiTheme="minorHAnsi" w:cs="Tahoma"/>
        </w:rPr>
        <w:t xml:space="preserve"> </w:t>
      </w:r>
      <w:proofErr w:type="spellStart"/>
      <w:r w:rsidRPr="00D4456A">
        <w:rPr>
          <w:rFonts w:asciiTheme="minorHAnsi" w:hAnsiTheme="minorHAnsi" w:cs="Tahoma"/>
        </w:rPr>
        <w:t>Trg</w:t>
      </w:r>
      <w:proofErr w:type="spellEnd"/>
      <w:r w:rsidRPr="00D4456A">
        <w:rPr>
          <w:rFonts w:asciiTheme="minorHAnsi" w:hAnsiTheme="minorHAnsi" w:cs="Tahoma"/>
        </w:rPr>
        <w:t xml:space="preserve"> J.F. </w:t>
      </w:r>
      <w:proofErr w:type="spellStart"/>
      <w:r w:rsidRPr="00D4456A">
        <w:rPr>
          <w:rFonts w:asciiTheme="minorHAnsi" w:hAnsiTheme="minorHAnsi" w:cs="Tahoma"/>
        </w:rPr>
        <w:t>Kennedya</w:t>
      </w:r>
      <w:proofErr w:type="spellEnd"/>
      <w:r w:rsidRPr="00D4456A">
        <w:rPr>
          <w:rFonts w:asciiTheme="minorHAnsi" w:hAnsiTheme="minorHAnsi" w:cs="Tahoma"/>
        </w:rPr>
        <w:t xml:space="preserve"> 9 </w:t>
      </w:r>
      <w:r w:rsidRPr="00D4456A">
        <w:rPr>
          <w:rFonts w:asciiTheme="minorHAnsi" w:hAnsiTheme="minorHAnsi" w:cs="Tahoma"/>
          <w:bCs/>
        </w:rPr>
        <w:t xml:space="preserve">u </w:t>
      </w:r>
      <w:proofErr w:type="spellStart"/>
      <w:r w:rsidRPr="00D4456A">
        <w:rPr>
          <w:rFonts w:asciiTheme="minorHAnsi" w:hAnsiTheme="minorHAnsi" w:cs="Tahoma"/>
          <w:bCs/>
        </w:rPr>
        <w:t>Zagrebu</w:t>
      </w:r>
      <w:proofErr w:type="spellEnd"/>
      <w:r w:rsidRPr="00D4456A">
        <w:rPr>
          <w:rFonts w:asciiTheme="minorHAnsi" w:hAnsiTheme="minorHAnsi" w:cs="Tahoma"/>
          <w:b/>
          <w:bCs/>
        </w:rPr>
        <w:t xml:space="preserve"> </w:t>
      </w:r>
      <w:proofErr w:type="spellStart"/>
      <w:r w:rsidRPr="00D4456A">
        <w:rPr>
          <w:rFonts w:asciiTheme="minorHAnsi" w:hAnsiTheme="minorHAnsi" w:cs="Tahoma"/>
        </w:rPr>
        <w:t>donosi</w:t>
      </w:r>
      <w:proofErr w:type="spellEnd"/>
      <w:r w:rsidRPr="00D4456A">
        <w:rPr>
          <w:rFonts w:asciiTheme="minorHAnsi" w:hAnsiTheme="minorHAnsi" w:cs="Tahoma"/>
        </w:rPr>
        <w:t xml:space="preserve"> </w:t>
      </w:r>
      <w:proofErr w:type="spellStart"/>
      <w:r w:rsidRPr="00D4456A">
        <w:rPr>
          <w:rFonts w:asciiTheme="minorHAnsi" w:hAnsiTheme="minorHAnsi" w:cs="Tahoma"/>
        </w:rPr>
        <w:t>slijedeći</w:t>
      </w:r>
      <w:proofErr w:type="spellEnd"/>
      <w:r w:rsidRPr="00D4456A">
        <w:rPr>
          <w:rFonts w:asciiTheme="minorHAnsi" w:hAnsiTheme="minorHAnsi" w:cs="Tahoma"/>
        </w:rPr>
        <w:t>:</w:t>
      </w:r>
    </w:p>
    <w:p w:rsidR="00E2370B" w:rsidRPr="00D4456A" w:rsidRDefault="00E2370B" w:rsidP="00E2370B">
      <w:pPr>
        <w:pStyle w:val="Tijeloteksta2"/>
        <w:spacing w:line="240" w:lineRule="auto"/>
        <w:rPr>
          <w:rFonts w:asciiTheme="minorHAnsi" w:hAnsiTheme="minorHAnsi" w:cs="Tahoma"/>
        </w:rPr>
      </w:pPr>
    </w:p>
    <w:p w:rsidR="00E2370B" w:rsidRPr="00D4456A" w:rsidRDefault="00E2370B" w:rsidP="00E2370B">
      <w:pPr>
        <w:pStyle w:val="Naslov1"/>
        <w:numPr>
          <w:ilvl w:val="0"/>
          <w:numId w:val="0"/>
        </w:numPr>
        <w:spacing w:before="0" w:after="0"/>
        <w:jc w:val="center"/>
        <w:rPr>
          <w:rFonts w:asciiTheme="minorHAnsi" w:hAnsiTheme="minorHAnsi" w:cs="Tahoma"/>
          <w:caps/>
          <w:color w:val="auto"/>
          <w:sz w:val="24"/>
          <w:szCs w:val="24"/>
          <w:lang w:val="hr-HR"/>
        </w:rPr>
      </w:pPr>
      <w:r w:rsidRPr="00D4456A">
        <w:rPr>
          <w:rFonts w:asciiTheme="minorHAnsi" w:hAnsiTheme="minorHAnsi" w:cs="Tahoma"/>
          <w:caps/>
          <w:color w:val="auto"/>
          <w:sz w:val="24"/>
          <w:szCs w:val="24"/>
          <w:lang w:val="hr-HR"/>
        </w:rPr>
        <w:t>Plan  evakuacije i spašavanja</w:t>
      </w:r>
    </w:p>
    <w:p w:rsidR="00E2370B" w:rsidRPr="00D4456A" w:rsidRDefault="00E2370B" w:rsidP="00E2370B">
      <w:pPr>
        <w:rPr>
          <w:rFonts w:asciiTheme="minorHAnsi" w:hAnsiTheme="minorHAnsi" w:cs="Tahoma"/>
          <w:lang w:val="hr-HR"/>
        </w:rPr>
      </w:pPr>
    </w:p>
    <w:p w:rsidR="00E2370B" w:rsidRPr="00D4456A" w:rsidRDefault="00E2370B" w:rsidP="00E2370B">
      <w:pPr>
        <w:numPr>
          <w:ilvl w:val="0"/>
          <w:numId w:val="3"/>
        </w:numPr>
        <w:jc w:val="both"/>
        <w:rPr>
          <w:rFonts w:asciiTheme="minorHAnsi" w:hAnsiTheme="minorHAnsi" w:cs="Tahoma"/>
          <w:b/>
          <w:u w:val="single"/>
          <w:lang w:val="hr-HR"/>
        </w:rPr>
      </w:pPr>
      <w:r w:rsidRPr="00D4456A">
        <w:rPr>
          <w:rFonts w:asciiTheme="minorHAnsi" w:hAnsiTheme="minorHAnsi" w:cs="Tahoma"/>
          <w:b/>
          <w:u w:val="single"/>
          <w:lang w:val="hr-HR"/>
        </w:rPr>
        <w:tab/>
        <w:t>OPĆI DIO</w:t>
      </w:r>
    </w:p>
    <w:p w:rsidR="00E2370B" w:rsidRPr="00D4456A" w:rsidRDefault="00E2370B" w:rsidP="00E2370B">
      <w:pPr>
        <w:jc w:val="both"/>
        <w:rPr>
          <w:rFonts w:asciiTheme="minorHAnsi" w:hAnsiTheme="minorHAnsi" w:cs="Tahoma"/>
          <w:bCs/>
          <w:lang w:val="hr-HR"/>
        </w:rPr>
      </w:pPr>
    </w:p>
    <w:p w:rsidR="00E2370B" w:rsidRPr="00D4456A" w:rsidRDefault="00E2370B" w:rsidP="00E2370B">
      <w:pPr>
        <w:ind w:firstLine="360"/>
        <w:jc w:val="both"/>
        <w:rPr>
          <w:rFonts w:asciiTheme="minorHAnsi" w:hAnsiTheme="minorHAnsi" w:cs="Tahoma"/>
          <w:lang w:val="hr-HR"/>
        </w:rPr>
      </w:pPr>
      <w:r w:rsidRPr="00D4456A">
        <w:rPr>
          <w:rFonts w:asciiTheme="minorHAnsi" w:hAnsiTheme="minorHAnsi" w:cs="Tahoma"/>
          <w:lang w:val="hr-HR"/>
        </w:rPr>
        <w:t>Ovim se Planom utvrđuje: organizacija, postupci i mjere za osiguravanje brzog, učinkovitog, i u odnosu na nastali opasni događaj, primjereni način evakuacije i spašavanja ugroženih osoba i materijalnih dobara.</w:t>
      </w:r>
    </w:p>
    <w:p w:rsidR="00E2370B" w:rsidRPr="00D4456A" w:rsidRDefault="00E2370B" w:rsidP="00E2370B">
      <w:pPr>
        <w:ind w:firstLine="360"/>
        <w:jc w:val="both"/>
        <w:rPr>
          <w:rFonts w:asciiTheme="minorHAnsi" w:hAnsiTheme="minorHAnsi" w:cs="Tahoma"/>
          <w:lang w:val="hr-HR"/>
        </w:rPr>
      </w:pPr>
      <w:r w:rsidRPr="00D4456A">
        <w:rPr>
          <w:rFonts w:asciiTheme="minorHAnsi" w:hAnsiTheme="minorHAnsi" w:cs="Tahoma"/>
          <w:lang w:val="hr-HR"/>
        </w:rPr>
        <w:t xml:space="preserve">Evakuacija je, opasnim događajem uvjetovano, organizirano i u pravilu samostalno kretanje ugroženih osoba ka sigurnim mjestima, korištenjem planiranih evakuacijskih putova i izlaza.     </w:t>
      </w:r>
    </w:p>
    <w:p w:rsidR="00E2370B" w:rsidRPr="00D4456A" w:rsidRDefault="00E2370B" w:rsidP="00E2370B">
      <w:pPr>
        <w:ind w:firstLine="360"/>
        <w:jc w:val="both"/>
        <w:rPr>
          <w:rFonts w:asciiTheme="minorHAnsi" w:hAnsiTheme="minorHAnsi" w:cs="Tahoma"/>
          <w:lang w:val="hr-HR"/>
        </w:rPr>
      </w:pPr>
      <w:r w:rsidRPr="00D4456A">
        <w:rPr>
          <w:rFonts w:asciiTheme="minorHAnsi" w:hAnsiTheme="minorHAnsi" w:cs="Tahoma"/>
          <w:lang w:val="hr-HR"/>
        </w:rPr>
        <w:t>Spašavanje osoba izvodi se organizirano, uvježbanim postupcima, pomoću odgovarajuće opreme i  sredstava.</w:t>
      </w:r>
    </w:p>
    <w:p w:rsidR="00E2370B" w:rsidRPr="00D4456A" w:rsidRDefault="00E2370B" w:rsidP="00E2370B">
      <w:pPr>
        <w:ind w:firstLine="360"/>
        <w:rPr>
          <w:rFonts w:asciiTheme="minorHAnsi" w:hAnsiTheme="minorHAnsi" w:cs="Tahoma"/>
          <w:lang w:val="hr-HR"/>
        </w:rPr>
      </w:pPr>
      <w:r w:rsidRPr="00D4456A">
        <w:rPr>
          <w:rFonts w:asciiTheme="minorHAnsi" w:hAnsiTheme="minorHAnsi" w:cs="Tahoma"/>
          <w:lang w:val="hr-HR"/>
        </w:rPr>
        <w:t>Evakuacija i spašavanje provodi se prije, tijekom ili nakon nastanka događaja kojima su ugroženi zdravlje i život radnika i ostalih prisutnih osoba, odnosno koji štete materijalnim dobrima.</w:t>
      </w:r>
    </w:p>
    <w:p w:rsidR="00E2370B" w:rsidRPr="00D4456A" w:rsidRDefault="00E2370B" w:rsidP="00E2370B">
      <w:pPr>
        <w:ind w:left="540" w:hanging="540"/>
        <w:jc w:val="both"/>
        <w:rPr>
          <w:rFonts w:asciiTheme="minorHAnsi" w:hAnsiTheme="minorHAnsi" w:cs="Tahoma"/>
          <w:lang w:val="hr-HR"/>
        </w:rPr>
      </w:pPr>
    </w:p>
    <w:p w:rsidR="00E2370B" w:rsidRPr="00D4456A" w:rsidRDefault="00E2370B" w:rsidP="00E2370B">
      <w:pPr>
        <w:ind w:firstLine="360"/>
        <w:jc w:val="both"/>
        <w:rPr>
          <w:rFonts w:asciiTheme="minorHAnsi" w:hAnsiTheme="minorHAnsi" w:cs="Tahoma"/>
          <w:lang w:val="hr-HR"/>
        </w:rPr>
      </w:pPr>
      <w:r w:rsidRPr="00D4456A">
        <w:rPr>
          <w:rFonts w:asciiTheme="minorHAnsi" w:hAnsiTheme="minorHAnsi" w:cs="Tahoma"/>
          <w:lang w:val="hr-HR"/>
        </w:rPr>
        <w:t xml:space="preserve">Opasni događaji koji mogu nastupiti, te ugroziti navedene osobe i imovinu su različiti po nastanku, trajanju, intenzitetu i posljedicama. </w:t>
      </w:r>
    </w:p>
    <w:p w:rsidR="00E2370B" w:rsidRPr="00D4456A" w:rsidRDefault="00E2370B" w:rsidP="00E2370B">
      <w:pPr>
        <w:ind w:left="540" w:hanging="540"/>
        <w:jc w:val="both"/>
        <w:rPr>
          <w:rFonts w:asciiTheme="minorHAnsi" w:hAnsiTheme="minorHAnsi" w:cs="Tahoma"/>
          <w:lang w:val="hr-HR"/>
        </w:rPr>
      </w:pPr>
      <w:r w:rsidRPr="00D4456A">
        <w:rPr>
          <w:rFonts w:asciiTheme="minorHAnsi" w:hAnsiTheme="minorHAnsi" w:cs="Tahoma"/>
          <w:lang w:val="hr-HR"/>
        </w:rPr>
        <w:tab/>
        <w:t>Pretpostavlja se mogućnost nastanka jednog od slijedećih događaja:</w:t>
      </w:r>
    </w:p>
    <w:p w:rsidR="00E2370B" w:rsidRPr="00D4456A" w:rsidRDefault="00E2370B" w:rsidP="00E2370B">
      <w:pPr>
        <w:numPr>
          <w:ilvl w:val="0"/>
          <w:numId w:val="9"/>
        </w:numPr>
        <w:tabs>
          <w:tab w:val="num" w:pos="-360"/>
        </w:tabs>
        <w:ind w:left="1080" w:hanging="540"/>
        <w:jc w:val="both"/>
        <w:rPr>
          <w:rFonts w:asciiTheme="minorHAnsi" w:hAnsiTheme="minorHAnsi" w:cs="Tahoma"/>
          <w:lang w:val="hr-HR"/>
        </w:rPr>
      </w:pPr>
      <w:r w:rsidRPr="00D4456A">
        <w:rPr>
          <w:rFonts w:asciiTheme="minorHAnsi" w:hAnsiTheme="minorHAnsi" w:cs="Tahoma"/>
          <w:lang w:val="hr-HR"/>
        </w:rPr>
        <w:t>požara,</w:t>
      </w:r>
    </w:p>
    <w:p w:rsidR="00E2370B" w:rsidRPr="00D4456A" w:rsidRDefault="00E2370B" w:rsidP="00E2370B">
      <w:pPr>
        <w:numPr>
          <w:ilvl w:val="0"/>
          <w:numId w:val="9"/>
        </w:numPr>
        <w:tabs>
          <w:tab w:val="num" w:pos="-360"/>
        </w:tabs>
        <w:ind w:left="1080" w:hanging="540"/>
        <w:jc w:val="both"/>
        <w:rPr>
          <w:rFonts w:asciiTheme="minorHAnsi" w:hAnsiTheme="minorHAnsi" w:cs="Tahoma"/>
          <w:lang w:val="hr-HR"/>
        </w:rPr>
      </w:pPr>
      <w:r w:rsidRPr="00D4456A">
        <w:rPr>
          <w:rFonts w:asciiTheme="minorHAnsi" w:hAnsiTheme="minorHAnsi" w:cs="Tahoma"/>
          <w:lang w:val="hr-HR"/>
        </w:rPr>
        <w:t>eksplozije,</w:t>
      </w:r>
    </w:p>
    <w:p w:rsidR="00E2370B" w:rsidRPr="00D4456A" w:rsidRDefault="00E2370B" w:rsidP="00E2370B">
      <w:pPr>
        <w:numPr>
          <w:ilvl w:val="0"/>
          <w:numId w:val="9"/>
        </w:numPr>
        <w:tabs>
          <w:tab w:val="num" w:pos="-360"/>
        </w:tabs>
        <w:ind w:left="1080" w:hanging="540"/>
        <w:jc w:val="both"/>
        <w:rPr>
          <w:rFonts w:asciiTheme="minorHAnsi" w:hAnsiTheme="minorHAnsi" w:cs="Tahoma"/>
          <w:lang w:val="hr-HR"/>
        </w:rPr>
      </w:pPr>
      <w:r w:rsidRPr="00D4456A">
        <w:rPr>
          <w:rFonts w:asciiTheme="minorHAnsi" w:hAnsiTheme="minorHAnsi" w:cs="Tahoma"/>
          <w:lang w:val="hr-HR"/>
        </w:rPr>
        <w:t xml:space="preserve">potresa, </w:t>
      </w:r>
    </w:p>
    <w:p w:rsidR="00E2370B" w:rsidRPr="00D4456A" w:rsidRDefault="00E2370B" w:rsidP="00E2370B">
      <w:pPr>
        <w:numPr>
          <w:ilvl w:val="0"/>
          <w:numId w:val="9"/>
        </w:numPr>
        <w:tabs>
          <w:tab w:val="num" w:pos="-360"/>
        </w:tabs>
        <w:ind w:left="1080" w:hanging="540"/>
        <w:jc w:val="both"/>
        <w:rPr>
          <w:rFonts w:asciiTheme="minorHAnsi" w:hAnsiTheme="minorHAnsi" w:cs="Tahoma"/>
          <w:lang w:val="hr-HR"/>
        </w:rPr>
      </w:pPr>
      <w:r w:rsidRPr="00D4456A">
        <w:rPr>
          <w:rFonts w:asciiTheme="minorHAnsi" w:hAnsiTheme="minorHAnsi" w:cs="Tahoma"/>
          <w:lang w:val="hr-HR"/>
        </w:rPr>
        <w:t xml:space="preserve">terorističkog čina i </w:t>
      </w:r>
    </w:p>
    <w:p w:rsidR="00E2370B" w:rsidRPr="00D4456A" w:rsidRDefault="00E2370B" w:rsidP="00E2370B">
      <w:pPr>
        <w:numPr>
          <w:ilvl w:val="0"/>
          <w:numId w:val="9"/>
        </w:numPr>
        <w:tabs>
          <w:tab w:val="num" w:pos="-360"/>
        </w:tabs>
        <w:ind w:left="1080" w:hanging="540"/>
        <w:jc w:val="both"/>
        <w:rPr>
          <w:rFonts w:asciiTheme="minorHAnsi" w:hAnsiTheme="minorHAnsi" w:cs="Tahoma"/>
          <w:lang w:val="hr-HR"/>
        </w:rPr>
      </w:pPr>
      <w:r w:rsidRPr="00D4456A">
        <w:rPr>
          <w:rFonts w:asciiTheme="minorHAnsi" w:hAnsiTheme="minorHAnsi" w:cs="Tahoma"/>
          <w:lang w:val="hr-HR"/>
        </w:rPr>
        <w:t xml:space="preserve">ostalih štetnih i iznenadnih događaja u građevini ili okolici građevine </w:t>
      </w:r>
    </w:p>
    <w:p w:rsidR="00E2370B" w:rsidRPr="00D4456A" w:rsidRDefault="00E2370B" w:rsidP="00E2370B">
      <w:pPr>
        <w:ind w:left="540" w:hanging="540"/>
        <w:jc w:val="both"/>
        <w:rPr>
          <w:rFonts w:asciiTheme="minorHAnsi" w:hAnsiTheme="minorHAnsi" w:cs="Tahoma"/>
          <w:lang w:val="hr-HR"/>
        </w:rPr>
      </w:pPr>
    </w:p>
    <w:p w:rsidR="00E2370B" w:rsidRPr="00D4456A" w:rsidRDefault="00E2370B" w:rsidP="00E2370B">
      <w:pPr>
        <w:pStyle w:val="Tijeloteksta2"/>
        <w:spacing w:line="240" w:lineRule="auto"/>
        <w:ind w:firstLine="540"/>
        <w:rPr>
          <w:rFonts w:asciiTheme="minorHAnsi" w:hAnsiTheme="minorHAnsi" w:cs="Tahoma"/>
        </w:rPr>
      </w:pPr>
      <w:r w:rsidRPr="00D4456A">
        <w:rPr>
          <w:rFonts w:asciiTheme="minorHAnsi" w:hAnsiTheme="minorHAnsi" w:cs="Tahoma"/>
        </w:rPr>
        <w:t>U provođenju aktivnosti u evakuaciji i spašavanju sudjeluju svi radnici u predmetnoj građevini, a posebno oni koji su za te poslove osposobljeni i imenovani.</w:t>
      </w:r>
    </w:p>
    <w:p w:rsidR="00E2370B" w:rsidRPr="00D4456A" w:rsidRDefault="00E2370B" w:rsidP="00E2370B">
      <w:pPr>
        <w:pStyle w:val="Tijeloteksta2"/>
        <w:spacing w:line="240" w:lineRule="auto"/>
        <w:ind w:firstLine="540"/>
        <w:rPr>
          <w:rFonts w:asciiTheme="minorHAnsi" w:hAnsiTheme="minorHAnsi" w:cs="Tahoma"/>
        </w:rPr>
      </w:pPr>
      <w:r w:rsidRPr="00D4456A">
        <w:rPr>
          <w:rFonts w:asciiTheme="minorHAnsi" w:hAnsiTheme="minorHAnsi" w:cs="Tahoma"/>
        </w:rPr>
        <w:t>U cilju provođenja preventivnih mjera i stvaranja realnih uvjeta za učinkovito provođenje aktivnosti evakuacije i spašavanja ovim Planom uređuju se osobito slijedeća područja:</w:t>
      </w:r>
    </w:p>
    <w:p w:rsidR="00E2370B" w:rsidRPr="00D4456A" w:rsidRDefault="00E2370B" w:rsidP="00E2370B">
      <w:pPr>
        <w:pStyle w:val="Tijeloteksta2"/>
        <w:numPr>
          <w:ilvl w:val="0"/>
          <w:numId w:val="5"/>
        </w:numPr>
        <w:tabs>
          <w:tab w:val="num" w:pos="-360"/>
        </w:tabs>
        <w:spacing w:line="240" w:lineRule="auto"/>
        <w:ind w:left="1080" w:hanging="540"/>
        <w:rPr>
          <w:rFonts w:asciiTheme="minorHAnsi" w:hAnsiTheme="minorHAnsi" w:cs="Tahoma"/>
        </w:rPr>
      </w:pPr>
      <w:r w:rsidRPr="00D4456A">
        <w:rPr>
          <w:rFonts w:asciiTheme="minorHAnsi" w:hAnsiTheme="minorHAnsi" w:cs="Tahoma"/>
        </w:rPr>
        <w:t>obveze svih radnika u provođenju mjera i aktivnosti evakuacije i spašavanja,</w:t>
      </w:r>
    </w:p>
    <w:p w:rsidR="00E2370B" w:rsidRPr="00D4456A" w:rsidRDefault="00E2370B" w:rsidP="00E2370B">
      <w:pPr>
        <w:pStyle w:val="Tijeloteksta2"/>
        <w:numPr>
          <w:ilvl w:val="0"/>
          <w:numId w:val="5"/>
        </w:numPr>
        <w:tabs>
          <w:tab w:val="num" w:pos="-360"/>
        </w:tabs>
        <w:spacing w:line="240" w:lineRule="auto"/>
        <w:ind w:left="1080" w:hanging="540"/>
        <w:rPr>
          <w:rFonts w:asciiTheme="minorHAnsi" w:hAnsiTheme="minorHAnsi" w:cs="Tahoma"/>
        </w:rPr>
      </w:pPr>
      <w:r w:rsidRPr="00D4456A">
        <w:rPr>
          <w:rFonts w:asciiTheme="minorHAnsi" w:hAnsiTheme="minorHAnsi" w:cs="Tahoma"/>
        </w:rPr>
        <w:t>obveze radnika s posebnim zaduženjima i ovlastima,</w:t>
      </w:r>
    </w:p>
    <w:p w:rsidR="00E2370B" w:rsidRPr="00D4456A" w:rsidRDefault="00E2370B" w:rsidP="00E2370B">
      <w:pPr>
        <w:pStyle w:val="Tijeloteksta2"/>
        <w:numPr>
          <w:ilvl w:val="0"/>
          <w:numId w:val="5"/>
        </w:numPr>
        <w:tabs>
          <w:tab w:val="num" w:pos="-360"/>
        </w:tabs>
        <w:spacing w:line="240" w:lineRule="auto"/>
        <w:ind w:left="1080" w:hanging="540"/>
        <w:rPr>
          <w:rFonts w:asciiTheme="minorHAnsi" w:hAnsiTheme="minorHAnsi" w:cs="Tahoma"/>
        </w:rPr>
      </w:pPr>
      <w:r w:rsidRPr="00D4456A">
        <w:rPr>
          <w:rFonts w:asciiTheme="minorHAnsi" w:hAnsiTheme="minorHAnsi" w:cs="Tahoma"/>
        </w:rPr>
        <w:t>način otkrivanja opasnosti,</w:t>
      </w:r>
    </w:p>
    <w:p w:rsidR="00E2370B" w:rsidRPr="00D4456A" w:rsidRDefault="00E2370B" w:rsidP="00E2370B">
      <w:pPr>
        <w:pStyle w:val="Tijeloteksta2"/>
        <w:numPr>
          <w:ilvl w:val="0"/>
          <w:numId w:val="5"/>
        </w:numPr>
        <w:tabs>
          <w:tab w:val="num" w:pos="-360"/>
        </w:tabs>
        <w:spacing w:line="240" w:lineRule="auto"/>
        <w:ind w:left="1080" w:hanging="540"/>
        <w:rPr>
          <w:rFonts w:asciiTheme="minorHAnsi" w:hAnsiTheme="minorHAnsi" w:cs="Tahoma"/>
        </w:rPr>
      </w:pPr>
      <w:r w:rsidRPr="00D4456A">
        <w:rPr>
          <w:rFonts w:asciiTheme="minorHAnsi" w:hAnsiTheme="minorHAnsi" w:cs="Tahoma"/>
        </w:rPr>
        <w:t xml:space="preserve">način obavještavanja i davanja znakova uzbune o izvanrednom događaju, </w:t>
      </w:r>
    </w:p>
    <w:p w:rsidR="00E2370B" w:rsidRPr="00D4456A" w:rsidRDefault="00E2370B" w:rsidP="00E2370B">
      <w:pPr>
        <w:pStyle w:val="Tijeloteksta2"/>
        <w:numPr>
          <w:ilvl w:val="0"/>
          <w:numId w:val="5"/>
        </w:numPr>
        <w:tabs>
          <w:tab w:val="num" w:pos="-360"/>
        </w:tabs>
        <w:spacing w:line="240" w:lineRule="auto"/>
        <w:ind w:left="1080" w:hanging="540"/>
        <w:rPr>
          <w:rFonts w:asciiTheme="minorHAnsi" w:hAnsiTheme="minorHAnsi" w:cs="Tahoma"/>
        </w:rPr>
      </w:pPr>
      <w:r w:rsidRPr="00D4456A">
        <w:rPr>
          <w:rFonts w:asciiTheme="minorHAnsi" w:hAnsiTheme="minorHAnsi" w:cs="Tahoma"/>
        </w:rPr>
        <w:t>osvjetljenje, označavanje i održavanje putova i izlaza za evakuaciju,</w:t>
      </w:r>
    </w:p>
    <w:p w:rsidR="00E2370B" w:rsidRPr="00D4456A" w:rsidRDefault="00E2370B" w:rsidP="00E2370B">
      <w:pPr>
        <w:pStyle w:val="Tijeloteksta2"/>
        <w:numPr>
          <w:ilvl w:val="0"/>
          <w:numId w:val="5"/>
        </w:numPr>
        <w:tabs>
          <w:tab w:val="num" w:pos="-360"/>
        </w:tabs>
        <w:spacing w:line="240" w:lineRule="auto"/>
        <w:ind w:left="1080" w:hanging="540"/>
        <w:rPr>
          <w:rFonts w:asciiTheme="minorHAnsi" w:hAnsiTheme="minorHAnsi" w:cs="Tahoma"/>
        </w:rPr>
      </w:pPr>
      <w:r w:rsidRPr="00D4456A">
        <w:rPr>
          <w:rFonts w:asciiTheme="minorHAnsi" w:hAnsiTheme="minorHAnsi" w:cs="Tahoma"/>
        </w:rPr>
        <w:t>evakuacijske zone, putovi, te propusnost putova i izlaza za evakuaciju,</w:t>
      </w:r>
    </w:p>
    <w:p w:rsidR="00E2370B" w:rsidRPr="00D4456A" w:rsidRDefault="00E2370B" w:rsidP="00E2370B">
      <w:pPr>
        <w:pStyle w:val="Tijeloteksta2"/>
        <w:numPr>
          <w:ilvl w:val="0"/>
          <w:numId w:val="5"/>
        </w:numPr>
        <w:tabs>
          <w:tab w:val="num" w:pos="-360"/>
        </w:tabs>
        <w:spacing w:line="240" w:lineRule="auto"/>
        <w:ind w:left="1080" w:hanging="540"/>
        <w:rPr>
          <w:rFonts w:asciiTheme="minorHAnsi" w:hAnsiTheme="minorHAnsi" w:cs="Tahoma"/>
        </w:rPr>
      </w:pPr>
      <w:r w:rsidRPr="00D4456A">
        <w:rPr>
          <w:rFonts w:asciiTheme="minorHAnsi" w:hAnsiTheme="minorHAnsi" w:cs="Tahoma"/>
        </w:rPr>
        <w:t>mjesta okupljanja nakon provedene evakuacije,</w:t>
      </w:r>
    </w:p>
    <w:p w:rsidR="00E2370B" w:rsidRPr="00D4456A" w:rsidRDefault="00E2370B" w:rsidP="00E2370B">
      <w:pPr>
        <w:pStyle w:val="Tijeloteksta2"/>
        <w:numPr>
          <w:ilvl w:val="0"/>
          <w:numId w:val="5"/>
        </w:numPr>
        <w:tabs>
          <w:tab w:val="num" w:pos="-360"/>
        </w:tabs>
        <w:spacing w:line="240" w:lineRule="auto"/>
        <w:ind w:left="1080" w:hanging="540"/>
        <w:rPr>
          <w:rFonts w:asciiTheme="minorHAnsi" w:hAnsiTheme="minorHAnsi" w:cs="Tahoma"/>
        </w:rPr>
      </w:pPr>
      <w:r w:rsidRPr="00D4456A">
        <w:rPr>
          <w:rFonts w:asciiTheme="minorHAnsi" w:hAnsiTheme="minorHAnsi" w:cs="Tahoma"/>
        </w:rPr>
        <w:t>oprema za pružanje prve pomoći i spašavanje,</w:t>
      </w:r>
    </w:p>
    <w:p w:rsidR="00E2370B" w:rsidRPr="00D4456A" w:rsidRDefault="00E2370B" w:rsidP="00E2370B">
      <w:pPr>
        <w:pStyle w:val="Tijeloteksta2"/>
        <w:numPr>
          <w:ilvl w:val="0"/>
          <w:numId w:val="5"/>
        </w:numPr>
        <w:tabs>
          <w:tab w:val="num" w:pos="-540"/>
        </w:tabs>
        <w:spacing w:line="240" w:lineRule="auto"/>
        <w:ind w:left="1080" w:hanging="540"/>
        <w:rPr>
          <w:rFonts w:asciiTheme="minorHAnsi" w:hAnsiTheme="minorHAnsi" w:cs="Tahoma"/>
        </w:rPr>
      </w:pPr>
      <w:r w:rsidRPr="00D4456A">
        <w:rPr>
          <w:rFonts w:asciiTheme="minorHAnsi" w:hAnsiTheme="minorHAnsi" w:cs="Tahoma"/>
        </w:rPr>
        <w:t>rokovi za ažuriranje Plana.</w:t>
      </w:r>
    </w:p>
    <w:p w:rsidR="00E2370B" w:rsidRPr="00D4456A" w:rsidRDefault="00E2370B" w:rsidP="00E2370B">
      <w:pPr>
        <w:rPr>
          <w:rFonts w:asciiTheme="minorHAnsi" w:hAnsiTheme="minorHAnsi" w:cs="Tahoma"/>
          <w:lang w:val="hr-HR"/>
        </w:rPr>
      </w:pPr>
      <w:r w:rsidRPr="00D4456A">
        <w:rPr>
          <w:rFonts w:asciiTheme="minorHAnsi" w:hAnsiTheme="minorHAnsi"/>
          <w:lang w:val="hr-HR"/>
        </w:rPr>
        <w:br w:type="page"/>
      </w:r>
    </w:p>
    <w:p w:rsidR="00E2370B" w:rsidRPr="005210DB" w:rsidRDefault="00E2370B" w:rsidP="00E2370B">
      <w:pPr>
        <w:numPr>
          <w:ilvl w:val="0"/>
          <w:numId w:val="3"/>
        </w:numPr>
        <w:jc w:val="both"/>
        <w:rPr>
          <w:rFonts w:asciiTheme="minorHAnsi" w:hAnsiTheme="minorHAnsi" w:cs="Tahoma"/>
          <w:b/>
          <w:u w:val="single"/>
          <w:lang w:val="hr-HR"/>
        </w:rPr>
      </w:pPr>
      <w:r w:rsidRPr="005210DB">
        <w:rPr>
          <w:rFonts w:asciiTheme="minorHAnsi" w:hAnsiTheme="minorHAnsi" w:cs="Tahoma"/>
          <w:b/>
          <w:u w:val="single"/>
          <w:lang w:val="hr-HR"/>
        </w:rPr>
        <w:lastRenderedPageBreak/>
        <w:tab/>
        <w:t>OSNOVNE ZNAČAJKE MOGUĆIH OPASNIH DOGAĐAJA I POSTUPCI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b/>
          <w:u w:val="single"/>
          <w:lang w:val="hr-HR"/>
        </w:rPr>
      </w:pPr>
    </w:p>
    <w:p w:rsidR="00E2370B" w:rsidRPr="00005AB3" w:rsidRDefault="00E2370B" w:rsidP="00E2370B">
      <w:pPr>
        <w:numPr>
          <w:ilvl w:val="1"/>
          <w:numId w:val="3"/>
        </w:numPr>
        <w:jc w:val="both"/>
        <w:rPr>
          <w:rFonts w:asciiTheme="minorHAnsi" w:hAnsiTheme="minorHAnsi" w:cs="Tahoma"/>
          <w:b/>
          <w:caps/>
          <w:w w:val="150"/>
          <w:sz w:val="22"/>
          <w:szCs w:val="22"/>
          <w:lang w:val="hr-HR"/>
        </w:rPr>
      </w:pPr>
      <w:r w:rsidRPr="00005AB3">
        <w:rPr>
          <w:rFonts w:asciiTheme="minorHAnsi" w:hAnsiTheme="minorHAnsi" w:cs="Tahoma"/>
          <w:b/>
          <w:caps/>
          <w:w w:val="150"/>
          <w:sz w:val="22"/>
          <w:szCs w:val="22"/>
          <w:lang w:val="hr-HR"/>
        </w:rPr>
        <w:t>Požar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bCs/>
          <w:lang w:val="hr-HR"/>
        </w:rPr>
      </w:pPr>
    </w:p>
    <w:p w:rsidR="00E2370B" w:rsidRPr="005210DB" w:rsidRDefault="00E2370B" w:rsidP="00E2370B">
      <w:pPr>
        <w:ind w:firstLine="420"/>
        <w:jc w:val="both"/>
        <w:rPr>
          <w:rFonts w:asciiTheme="minorHAnsi" w:hAnsiTheme="minorHAnsi" w:cs="Tahoma"/>
          <w:lang w:val="hr-HR"/>
        </w:rPr>
      </w:pPr>
      <w:r w:rsidRPr="00780D74">
        <w:rPr>
          <w:rFonts w:asciiTheme="minorHAnsi" w:hAnsiTheme="minorHAnsi" w:cs="Tahoma"/>
          <w:bCs/>
          <w:lang w:val="hr-HR"/>
        </w:rPr>
        <w:t>Trajanje</w:t>
      </w:r>
      <w:r>
        <w:rPr>
          <w:rFonts w:asciiTheme="minorHAnsi" w:hAnsiTheme="minorHAnsi" w:cs="Tahoma"/>
          <w:bCs/>
          <w:lang w:val="hr-HR"/>
        </w:rPr>
        <w:t xml:space="preserve"> d</w:t>
      </w:r>
      <w:r w:rsidRPr="005210DB">
        <w:rPr>
          <w:rFonts w:asciiTheme="minorHAnsi" w:hAnsiTheme="minorHAnsi" w:cs="Tahoma"/>
          <w:lang w:val="hr-HR"/>
        </w:rPr>
        <w:t>o dva sata, eventualno i više, što ovisi o mjestu nastanka požara, geometrijskim karakteristikama ugroženih prostora i njihovoj povezanosti, količini i požarnim karakteristikama izloženih materijala, izmjeni zraka te početku i učinkovitosti akcije gašenja požara.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jc w:val="both"/>
        <w:rPr>
          <w:rFonts w:asciiTheme="minorHAnsi" w:hAnsiTheme="minorHAnsi" w:cs="Tahoma"/>
          <w:b/>
          <w:bCs/>
          <w:lang w:val="hr-HR"/>
        </w:rPr>
      </w:pPr>
      <w:r w:rsidRPr="005210DB">
        <w:rPr>
          <w:rFonts w:asciiTheme="minorHAnsi" w:hAnsiTheme="minorHAnsi" w:cs="Tahoma"/>
          <w:b/>
          <w:bCs/>
          <w:lang w:val="hr-HR"/>
        </w:rPr>
        <w:t>Opasnost i posljedice</w:t>
      </w:r>
    </w:p>
    <w:p w:rsidR="00E2370B" w:rsidRPr="005210DB" w:rsidRDefault="00E2370B" w:rsidP="00E2370B">
      <w:pPr>
        <w:ind w:firstLine="708"/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>Kritično djelovanje topline, dima i otrovn</w:t>
      </w:r>
      <w:r>
        <w:rPr>
          <w:rFonts w:asciiTheme="minorHAnsi" w:hAnsiTheme="minorHAnsi" w:cs="Tahoma"/>
          <w:lang w:val="hr-HR"/>
        </w:rPr>
        <w:t>ih plinova na prisutne osobe već</w:t>
      </w:r>
      <w:r w:rsidRPr="005210DB">
        <w:rPr>
          <w:rFonts w:asciiTheme="minorHAnsi" w:hAnsiTheme="minorHAnsi" w:cs="Tahoma"/>
          <w:lang w:val="hr-HR"/>
        </w:rPr>
        <w:t xml:space="preserve"> tijekom prvih minuta trajanja požara. Moguća oštećenja i uništavanja materijalnih dobara djelovanjem požara odnosno primjenom sredstava i postupaka gašenja. </w:t>
      </w:r>
    </w:p>
    <w:p w:rsidR="00E2370B" w:rsidRPr="005210DB" w:rsidRDefault="00E2370B" w:rsidP="00E2370B">
      <w:pPr>
        <w:ind w:left="709"/>
        <w:jc w:val="both"/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jc w:val="both"/>
        <w:rPr>
          <w:rFonts w:asciiTheme="minorHAnsi" w:hAnsiTheme="minorHAnsi" w:cs="Tahoma"/>
          <w:b/>
          <w:bCs/>
          <w:lang w:val="hr-HR"/>
        </w:rPr>
      </w:pPr>
      <w:r w:rsidRPr="005210DB">
        <w:rPr>
          <w:rFonts w:asciiTheme="minorHAnsi" w:hAnsiTheme="minorHAnsi" w:cs="Tahoma"/>
          <w:b/>
          <w:bCs/>
          <w:lang w:val="hr-HR"/>
        </w:rPr>
        <w:t>Evakuacija</w:t>
      </w:r>
    </w:p>
    <w:p w:rsidR="00E2370B" w:rsidRPr="005210DB" w:rsidRDefault="00E2370B" w:rsidP="00E2370B">
      <w:pPr>
        <w:ind w:firstLine="708"/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 xml:space="preserve">Evakuacija započinje nakon neposrednog uočavanja opasnosti, dojave voditelja evakuacije ili druge ovlaštene osobe. Neposredno ugrožene osobe odmah započinju kretanje k sigurnim prostorima. Za najkraće moguće vrijeme treba evakuacijski proces organizirati kao normalno kretanje svih ugroženih osoba korištenjem planiranih evakuacijskih putova i izlaza. Posebno treba kontrolirati ponašanje </w:t>
      </w:r>
      <w:r>
        <w:rPr>
          <w:rFonts w:asciiTheme="minorHAnsi" w:hAnsiTheme="minorHAnsi" w:cs="Tahoma"/>
          <w:lang w:val="hr-HR"/>
        </w:rPr>
        <w:t>učenika</w:t>
      </w:r>
      <w:r w:rsidRPr="005210DB">
        <w:rPr>
          <w:rFonts w:asciiTheme="minorHAnsi" w:hAnsiTheme="minorHAnsi" w:cs="Tahoma"/>
          <w:lang w:val="hr-HR"/>
        </w:rPr>
        <w:t xml:space="preserve"> i posjetitelja (koji nisu upoznati s organizacijom evakuacije) i suzbijati pojavu panike.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</w:p>
    <w:p w:rsidR="00E2370B" w:rsidRDefault="00E2370B" w:rsidP="00E2370B">
      <w:pPr>
        <w:jc w:val="both"/>
        <w:rPr>
          <w:rFonts w:asciiTheme="minorHAnsi" w:hAnsiTheme="minorHAnsi" w:cs="Tahoma"/>
          <w:b/>
          <w:bCs/>
          <w:lang w:val="hr-HR"/>
        </w:rPr>
      </w:pPr>
      <w:r>
        <w:rPr>
          <w:rFonts w:asciiTheme="minorHAnsi" w:hAnsiTheme="minorHAnsi" w:cs="Tahoma"/>
          <w:b/>
          <w:bCs/>
          <w:lang w:val="hr-HR"/>
        </w:rPr>
        <w:t>Spašavanje ljudi</w:t>
      </w:r>
    </w:p>
    <w:p w:rsidR="00E2370B" w:rsidRPr="00780D74" w:rsidRDefault="00E2370B" w:rsidP="00E2370B">
      <w:pPr>
        <w:ind w:firstLine="708"/>
        <w:jc w:val="both"/>
        <w:rPr>
          <w:rFonts w:asciiTheme="minorHAnsi" w:hAnsiTheme="minorHAnsi" w:cs="Tahoma"/>
          <w:b/>
          <w:bCs/>
          <w:lang w:val="hr-HR"/>
        </w:rPr>
      </w:pPr>
      <w:r w:rsidRPr="005210DB">
        <w:rPr>
          <w:rFonts w:asciiTheme="minorHAnsi" w:hAnsiTheme="minorHAnsi" w:cs="Tahoma"/>
          <w:lang w:val="hr-HR"/>
        </w:rPr>
        <w:t>Organizira se i provodi za najkraće moguće vrijeme uvježbanim snagama i sredstvima primjerenim nastaloj situaciji.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b/>
          <w:bCs/>
          <w:lang w:val="hr-HR"/>
        </w:rPr>
      </w:pPr>
    </w:p>
    <w:p w:rsidR="00E2370B" w:rsidRPr="005210DB" w:rsidRDefault="00E2370B" w:rsidP="00E2370B">
      <w:pPr>
        <w:jc w:val="both"/>
        <w:rPr>
          <w:rFonts w:asciiTheme="minorHAnsi" w:hAnsiTheme="minorHAnsi" w:cs="Tahoma"/>
          <w:b/>
          <w:bCs/>
          <w:lang w:val="hr-HR"/>
        </w:rPr>
      </w:pPr>
      <w:r w:rsidRPr="005210DB">
        <w:rPr>
          <w:rFonts w:asciiTheme="minorHAnsi" w:hAnsiTheme="minorHAnsi" w:cs="Tahoma"/>
          <w:b/>
          <w:bCs/>
          <w:lang w:val="hr-HR"/>
        </w:rPr>
        <w:t>Spašavanje materijalnih dobara</w:t>
      </w:r>
    </w:p>
    <w:p w:rsidR="00E2370B" w:rsidRPr="005210DB" w:rsidRDefault="00E2370B" w:rsidP="00E2370B">
      <w:pPr>
        <w:ind w:firstLine="708"/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 xml:space="preserve">Provodi se za vrijeme ili nakon požara uz maksimalno angažiranje radnika i tijekom akcije gašenja od stane profesionalne vatrogasne postrojbe. </w:t>
      </w:r>
    </w:p>
    <w:p w:rsidR="00E2370B" w:rsidRPr="005210DB" w:rsidRDefault="00E2370B" w:rsidP="00E2370B">
      <w:pPr>
        <w:ind w:firstLine="708"/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>Ovisno o procjeni poslodavca utvrdit će se materijali i prostori od poseb</w:t>
      </w:r>
      <w:r>
        <w:rPr>
          <w:rFonts w:asciiTheme="minorHAnsi" w:hAnsiTheme="minorHAnsi" w:cs="Tahoma"/>
          <w:lang w:val="hr-HR"/>
        </w:rPr>
        <w:t xml:space="preserve">ne </w:t>
      </w:r>
      <w:r w:rsidRPr="005210DB">
        <w:rPr>
          <w:rFonts w:asciiTheme="minorHAnsi" w:hAnsiTheme="minorHAnsi" w:cs="Tahoma"/>
          <w:lang w:val="hr-HR"/>
        </w:rPr>
        <w:t xml:space="preserve">važnosti, za čiju se zaštitu provode dodatne mjere osiguranja i spašavanja. 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jc w:val="both"/>
        <w:rPr>
          <w:rFonts w:asciiTheme="minorHAnsi" w:hAnsiTheme="minorHAnsi" w:cs="Tahoma"/>
          <w:b/>
          <w:bCs/>
          <w:lang w:val="hr-HR"/>
        </w:rPr>
      </w:pPr>
      <w:r w:rsidRPr="005210DB">
        <w:rPr>
          <w:rFonts w:asciiTheme="minorHAnsi" w:hAnsiTheme="minorHAnsi" w:cs="Tahoma"/>
          <w:b/>
          <w:bCs/>
          <w:lang w:val="hr-HR"/>
        </w:rPr>
        <w:t>Ostale aktivnosti</w:t>
      </w:r>
    </w:p>
    <w:p w:rsidR="00E2370B" w:rsidRPr="005210DB" w:rsidRDefault="00E2370B" w:rsidP="00E2370B">
      <w:pPr>
        <w:numPr>
          <w:ilvl w:val="0"/>
          <w:numId w:val="2"/>
        </w:numPr>
        <w:ind w:left="426" w:hanging="142"/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>sigurnosni postupci na kritičnim instalacijama i uređajima,</w:t>
      </w:r>
    </w:p>
    <w:p w:rsidR="00E2370B" w:rsidRDefault="00E2370B" w:rsidP="00E2370B">
      <w:pPr>
        <w:numPr>
          <w:ilvl w:val="0"/>
          <w:numId w:val="2"/>
        </w:numPr>
        <w:ind w:left="284" w:firstLine="0"/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>pružanje prve medicinske pomoći,</w:t>
      </w:r>
    </w:p>
    <w:p w:rsidR="00E2370B" w:rsidRDefault="00E2370B" w:rsidP="00E2370B">
      <w:pPr>
        <w:numPr>
          <w:ilvl w:val="0"/>
          <w:numId w:val="2"/>
        </w:numPr>
        <w:ind w:left="284" w:firstLine="0"/>
        <w:jc w:val="both"/>
        <w:rPr>
          <w:rFonts w:asciiTheme="minorHAnsi" w:hAnsiTheme="minorHAnsi" w:cs="Tahoma"/>
          <w:lang w:val="hr-HR"/>
        </w:rPr>
      </w:pPr>
      <w:r w:rsidRPr="00780D74">
        <w:rPr>
          <w:rFonts w:asciiTheme="minorHAnsi" w:hAnsiTheme="minorHAnsi" w:cs="Tahoma"/>
          <w:lang w:val="hr-HR"/>
        </w:rPr>
        <w:t>osiguranje građevine, dijelova i materijala od posebne važnosti</w:t>
      </w:r>
    </w:p>
    <w:p w:rsidR="00E2370B" w:rsidRPr="00780D74" w:rsidRDefault="00E2370B" w:rsidP="00E2370B">
      <w:pPr>
        <w:numPr>
          <w:ilvl w:val="0"/>
          <w:numId w:val="2"/>
        </w:numPr>
        <w:ind w:left="284" w:firstLine="0"/>
        <w:jc w:val="both"/>
        <w:rPr>
          <w:rFonts w:asciiTheme="minorHAnsi" w:hAnsiTheme="minorHAnsi" w:cs="Tahoma"/>
          <w:lang w:val="hr-HR"/>
        </w:rPr>
      </w:pPr>
      <w:r w:rsidRPr="00780D74">
        <w:rPr>
          <w:rFonts w:asciiTheme="minorHAnsi" w:hAnsiTheme="minorHAnsi" w:cs="Tahoma"/>
          <w:lang w:val="hr-HR"/>
        </w:rPr>
        <w:t>održavanje reda i saniranje nastalih šteta.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</w:p>
    <w:p w:rsidR="00E2370B" w:rsidRPr="00635387" w:rsidRDefault="00E2370B" w:rsidP="00635387">
      <w:pPr>
        <w:pStyle w:val="Odlomakpopisa"/>
        <w:numPr>
          <w:ilvl w:val="1"/>
          <w:numId w:val="14"/>
        </w:numPr>
        <w:jc w:val="both"/>
        <w:rPr>
          <w:rFonts w:asciiTheme="minorHAnsi" w:hAnsiTheme="minorHAnsi" w:cs="Tahoma"/>
          <w:b/>
          <w:caps/>
          <w:w w:val="150"/>
          <w:sz w:val="22"/>
          <w:szCs w:val="22"/>
          <w:lang w:val="hr-HR"/>
        </w:rPr>
      </w:pPr>
      <w:r w:rsidRPr="00635387">
        <w:rPr>
          <w:rFonts w:asciiTheme="minorHAnsi" w:hAnsiTheme="minorHAnsi" w:cs="Tahoma"/>
          <w:b/>
          <w:caps/>
          <w:w w:val="150"/>
          <w:sz w:val="22"/>
          <w:szCs w:val="22"/>
          <w:lang w:val="hr-HR"/>
        </w:rPr>
        <w:t>Eksplozija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bCs/>
          <w:lang w:val="hr-HR"/>
        </w:rPr>
      </w:pPr>
    </w:p>
    <w:p w:rsidR="00E2370B" w:rsidRPr="00780D74" w:rsidRDefault="00E2370B" w:rsidP="00E2370B">
      <w:pPr>
        <w:jc w:val="both"/>
        <w:rPr>
          <w:rFonts w:asciiTheme="minorHAnsi" w:hAnsiTheme="minorHAnsi" w:cs="Tahoma"/>
          <w:b/>
          <w:bCs/>
          <w:lang w:val="hr-HR"/>
        </w:rPr>
      </w:pPr>
      <w:r w:rsidRPr="00780D74">
        <w:rPr>
          <w:rFonts w:asciiTheme="minorHAnsi" w:hAnsiTheme="minorHAnsi" w:cs="Tahoma"/>
          <w:bCs/>
          <w:lang w:val="hr-HR"/>
        </w:rPr>
        <w:t>Trajanje d</w:t>
      </w:r>
      <w:r w:rsidRPr="005210DB">
        <w:rPr>
          <w:rFonts w:asciiTheme="minorHAnsi" w:hAnsiTheme="minorHAnsi" w:cs="Tahoma"/>
          <w:lang w:val="hr-HR"/>
        </w:rPr>
        <w:t>ogađaj</w:t>
      </w:r>
      <w:r>
        <w:rPr>
          <w:rFonts w:asciiTheme="minorHAnsi" w:hAnsiTheme="minorHAnsi" w:cs="Tahoma"/>
          <w:lang w:val="hr-HR"/>
        </w:rPr>
        <w:t>a</w:t>
      </w:r>
      <w:r w:rsidRPr="005210DB">
        <w:rPr>
          <w:rFonts w:asciiTheme="minorHAnsi" w:hAnsiTheme="minorHAnsi" w:cs="Tahoma"/>
          <w:lang w:val="hr-HR"/>
        </w:rPr>
        <w:t xml:space="preserve"> je vrlo kratkog trajanja (dijelovi sekunde) i iznenadan.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jc w:val="both"/>
        <w:rPr>
          <w:rFonts w:asciiTheme="minorHAnsi" w:hAnsiTheme="minorHAnsi" w:cs="Tahoma"/>
          <w:b/>
          <w:bCs/>
          <w:lang w:val="hr-HR"/>
        </w:rPr>
      </w:pPr>
      <w:r w:rsidRPr="005210DB">
        <w:rPr>
          <w:rFonts w:asciiTheme="minorHAnsi" w:hAnsiTheme="minorHAnsi" w:cs="Tahoma"/>
          <w:b/>
          <w:bCs/>
          <w:lang w:val="hr-HR"/>
        </w:rPr>
        <w:t>Opasnost i posljedice</w:t>
      </w:r>
    </w:p>
    <w:p w:rsidR="00E2370B" w:rsidRPr="005210DB" w:rsidRDefault="00E2370B" w:rsidP="00E2370B">
      <w:pPr>
        <w:pStyle w:val="Uvuenotijeloteksta"/>
        <w:spacing w:after="0"/>
        <w:ind w:left="0" w:firstLine="708"/>
        <w:jc w:val="both"/>
        <w:rPr>
          <w:rFonts w:asciiTheme="minorHAnsi" w:hAnsiTheme="minorHAnsi" w:cs="Tahoma"/>
          <w:sz w:val="24"/>
          <w:szCs w:val="24"/>
        </w:rPr>
      </w:pPr>
      <w:r w:rsidRPr="005210DB">
        <w:rPr>
          <w:rFonts w:asciiTheme="minorHAnsi" w:hAnsiTheme="minorHAnsi" w:cs="Tahoma"/>
          <w:sz w:val="24"/>
          <w:szCs w:val="24"/>
        </w:rPr>
        <w:t>Osobe koje su se zatekle u području djelovanja eksplozije, osim njenim fizičkim učinkom, ugrožene su i nastalim plinovima, prašinom, oštećenim instalacijama i eventualno oslobođenim medijima iz cjevovoda ili spremnika. Vjerojatna je pojava paničnog ponašanja prisutnih osoba. Očekuju se oštećenja dijelova građevine, instalacije i opreme. Vjerojatan je nastanak požara.</w:t>
      </w:r>
    </w:p>
    <w:p w:rsidR="00E2370B" w:rsidRDefault="00E2370B" w:rsidP="00E2370B">
      <w:pPr>
        <w:rPr>
          <w:rFonts w:asciiTheme="minorHAnsi" w:hAnsiTheme="minorHAnsi" w:cs="Tahoma"/>
          <w:b/>
          <w:bCs/>
          <w:lang w:val="hr-HR"/>
        </w:rPr>
      </w:pPr>
    </w:p>
    <w:p w:rsidR="00E2370B" w:rsidRPr="005210DB" w:rsidRDefault="00E2370B" w:rsidP="00E2370B">
      <w:pPr>
        <w:rPr>
          <w:rFonts w:asciiTheme="minorHAnsi" w:hAnsiTheme="minorHAnsi"/>
          <w:lang w:val="hr-HR"/>
        </w:rPr>
      </w:pPr>
      <w:r w:rsidRPr="005210DB">
        <w:rPr>
          <w:rFonts w:asciiTheme="minorHAnsi" w:hAnsiTheme="minorHAnsi" w:cs="Tahoma"/>
          <w:b/>
          <w:bCs/>
          <w:lang w:val="hr-HR"/>
        </w:rPr>
        <w:t>Evakuacija</w:t>
      </w:r>
    </w:p>
    <w:p w:rsidR="00E2370B" w:rsidRPr="005210DB" w:rsidRDefault="00E2370B" w:rsidP="00E2370B">
      <w:pPr>
        <w:pStyle w:val="Tijeloteksta-uvlaka3"/>
        <w:ind w:left="0" w:firstLine="708"/>
        <w:rPr>
          <w:rFonts w:asciiTheme="minorHAnsi" w:hAnsiTheme="minorHAnsi"/>
          <w:lang w:val="hr-HR"/>
        </w:rPr>
      </w:pPr>
      <w:r w:rsidRPr="005210DB">
        <w:rPr>
          <w:rFonts w:asciiTheme="minorHAnsi" w:hAnsiTheme="minorHAnsi"/>
          <w:lang w:val="hr-HR"/>
        </w:rPr>
        <w:t>Evakuacija započinje odmah po štetnom događaju uz provjeru osposobljenosti svih predviđenih evakuacijskih putova. Evakuaciju je potrebno organizirati u najkraćem mogućem vremenu korištenjem sigurnih i neoštećenih putova i izlaza, nadzirati njezin tijek i suzbijati pojave paničnog ponašanja.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b/>
          <w:bCs/>
          <w:lang w:val="hr-HR"/>
        </w:rPr>
      </w:pPr>
    </w:p>
    <w:p w:rsidR="00E2370B" w:rsidRPr="005210DB" w:rsidRDefault="00E2370B" w:rsidP="00E2370B">
      <w:pPr>
        <w:jc w:val="both"/>
        <w:rPr>
          <w:rFonts w:asciiTheme="minorHAnsi" w:hAnsiTheme="minorHAnsi" w:cs="Tahoma"/>
          <w:b/>
          <w:bCs/>
          <w:lang w:val="hr-HR"/>
        </w:rPr>
      </w:pPr>
      <w:r w:rsidRPr="005210DB">
        <w:rPr>
          <w:rFonts w:asciiTheme="minorHAnsi" w:hAnsiTheme="minorHAnsi" w:cs="Tahoma"/>
          <w:b/>
          <w:bCs/>
          <w:lang w:val="hr-HR"/>
        </w:rPr>
        <w:t>Spašavanje ljudi</w:t>
      </w:r>
    </w:p>
    <w:p w:rsidR="00E2370B" w:rsidRPr="005210DB" w:rsidRDefault="00E2370B" w:rsidP="00E2370B">
      <w:pPr>
        <w:pStyle w:val="Tijeloteksta-uvlaka3"/>
        <w:ind w:left="0" w:firstLine="708"/>
        <w:rPr>
          <w:rFonts w:asciiTheme="minorHAnsi" w:hAnsiTheme="minorHAnsi"/>
          <w:lang w:val="hr-HR"/>
        </w:rPr>
      </w:pPr>
      <w:r w:rsidRPr="005210DB">
        <w:rPr>
          <w:rFonts w:asciiTheme="minorHAnsi" w:hAnsiTheme="minorHAnsi"/>
          <w:lang w:val="hr-HR"/>
        </w:rPr>
        <w:t>Provodi se odmah po nastalom događaju sredstvima koja odgovaraju nastaloj situaciji, a u pravilu prema slijedećim fazama:</w:t>
      </w:r>
    </w:p>
    <w:p w:rsidR="00E2370B" w:rsidRPr="005210DB" w:rsidRDefault="00E2370B" w:rsidP="00E2370B">
      <w:pPr>
        <w:numPr>
          <w:ilvl w:val="0"/>
          <w:numId w:val="2"/>
        </w:numPr>
        <w:ind w:left="1418" w:hanging="425"/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>utvrđivanje položaja blokiranih osoba,</w:t>
      </w:r>
    </w:p>
    <w:p w:rsidR="00E2370B" w:rsidRPr="005210DB" w:rsidRDefault="00E2370B" w:rsidP="00E2370B">
      <w:pPr>
        <w:numPr>
          <w:ilvl w:val="0"/>
          <w:numId w:val="2"/>
        </w:numPr>
        <w:ind w:left="1418" w:hanging="426"/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>određivanje najpovoljnijeg načina spašavanja s potrebnim osiguranjima od mogućeg naknadnog rušenja</w:t>
      </w:r>
    </w:p>
    <w:p w:rsidR="00E2370B" w:rsidRPr="005210DB" w:rsidRDefault="00E2370B" w:rsidP="00E2370B">
      <w:pPr>
        <w:numPr>
          <w:ilvl w:val="0"/>
          <w:numId w:val="2"/>
        </w:numPr>
        <w:ind w:left="1440" w:hanging="448"/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>oslobađanje blokiranih osoba i pružanje prve pomoći.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jc w:val="both"/>
        <w:rPr>
          <w:rFonts w:asciiTheme="minorHAnsi" w:hAnsiTheme="minorHAnsi" w:cs="Tahoma"/>
          <w:b/>
          <w:bCs/>
          <w:lang w:val="hr-HR"/>
        </w:rPr>
      </w:pPr>
      <w:r w:rsidRPr="005210DB">
        <w:rPr>
          <w:rFonts w:asciiTheme="minorHAnsi" w:hAnsiTheme="minorHAnsi" w:cs="Tahoma"/>
          <w:b/>
          <w:bCs/>
          <w:lang w:val="hr-HR"/>
        </w:rPr>
        <w:t>Ostale aktivnosti</w:t>
      </w:r>
    </w:p>
    <w:p w:rsidR="00E2370B" w:rsidRPr="005210DB" w:rsidRDefault="00E2370B" w:rsidP="00E2370B">
      <w:pPr>
        <w:numPr>
          <w:ilvl w:val="0"/>
          <w:numId w:val="2"/>
        </w:numPr>
        <w:ind w:left="1418" w:hanging="425"/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>gašenje mogućeg požara,</w:t>
      </w:r>
    </w:p>
    <w:p w:rsidR="00E2370B" w:rsidRPr="005210DB" w:rsidRDefault="00E2370B" w:rsidP="00E2370B">
      <w:pPr>
        <w:numPr>
          <w:ilvl w:val="0"/>
          <w:numId w:val="2"/>
        </w:numPr>
        <w:ind w:left="1418" w:hanging="425"/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>sigurnosni postupci na konstrukcijskim elementima, instalacijama i uređajima,</w:t>
      </w:r>
    </w:p>
    <w:p w:rsidR="00E2370B" w:rsidRPr="005210DB" w:rsidRDefault="00E2370B" w:rsidP="00E2370B">
      <w:pPr>
        <w:numPr>
          <w:ilvl w:val="0"/>
          <w:numId w:val="2"/>
        </w:numPr>
        <w:tabs>
          <w:tab w:val="num" w:pos="-540"/>
        </w:tabs>
        <w:ind w:left="1418" w:hanging="425"/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>osiguranje građevine, održavanje reda, spašavanje imovine i saniranje nastalih šteta.</w:t>
      </w:r>
    </w:p>
    <w:p w:rsidR="00E2370B" w:rsidRPr="005210DB" w:rsidRDefault="00E2370B" w:rsidP="00E2370B">
      <w:pPr>
        <w:tabs>
          <w:tab w:val="num" w:pos="360"/>
        </w:tabs>
        <w:ind w:left="720"/>
        <w:jc w:val="both"/>
        <w:rPr>
          <w:rFonts w:asciiTheme="minorHAnsi" w:hAnsiTheme="minorHAnsi" w:cs="Tahoma"/>
          <w:lang w:val="hr-HR"/>
        </w:rPr>
      </w:pPr>
    </w:p>
    <w:p w:rsidR="00E2370B" w:rsidRPr="00635387" w:rsidRDefault="00E2370B" w:rsidP="00635387">
      <w:pPr>
        <w:pStyle w:val="Odlomakpopisa"/>
        <w:numPr>
          <w:ilvl w:val="1"/>
          <w:numId w:val="14"/>
        </w:numPr>
        <w:jc w:val="both"/>
        <w:rPr>
          <w:rFonts w:asciiTheme="minorHAnsi" w:hAnsiTheme="minorHAnsi" w:cs="Tahoma"/>
          <w:b/>
          <w:caps/>
          <w:w w:val="150"/>
          <w:sz w:val="22"/>
          <w:szCs w:val="22"/>
          <w:lang w:val="hr-HR"/>
        </w:rPr>
      </w:pPr>
      <w:r w:rsidRPr="00635387">
        <w:rPr>
          <w:rFonts w:asciiTheme="minorHAnsi" w:hAnsiTheme="minorHAnsi" w:cs="Tahoma"/>
          <w:b/>
          <w:caps/>
          <w:w w:val="150"/>
          <w:sz w:val="22"/>
          <w:szCs w:val="22"/>
          <w:lang w:val="hr-HR"/>
        </w:rPr>
        <w:t>Potres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b/>
          <w:lang w:val="hr-HR"/>
        </w:rPr>
      </w:pPr>
    </w:p>
    <w:p w:rsidR="00E2370B" w:rsidRPr="0040065C" w:rsidRDefault="00E2370B" w:rsidP="00E2370B">
      <w:pPr>
        <w:jc w:val="both"/>
        <w:rPr>
          <w:rFonts w:asciiTheme="minorHAnsi" w:hAnsiTheme="minorHAnsi" w:cs="Tahoma"/>
          <w:bCs/>
          <w:lang w:val="hr-HR"/>
        </w:rPr>
      </w:pPr>
      <w:r>
        <w:rPr>
          <w:rFonts w:asciiTheme="minorHAnsi" w:hAnsiTheme="minorHAnsi" w:cs="Tahoma"/>
          <w:b/>
          <w:bCs/>
          <w:lang w:val="hr-HR"/>
        </w:rPr>
        <w:t>T</w:t>
      </w:r>
      <w:r w:rsidRPr="005210DB">
        <w:rPr>
          <w:rFonts w:asciiTheme="minorHAnsi" w:hAnsiTheme="minorHAnsi" w:cs="Tahoma"/>
          <w:b/>
          <w:bCs/>
          <w:lang w:val="hr-HR"/>
        </w:rPr>
        <w:t>rajanje</w:t>
      </w:r>
      <w:r>
        <w:rPr>
          <w:rFonts w:asciiTheme="minorHAnsi" w:hAnsiTheme="minorHAnsi" w:cs="Tahoma"/>
          <w:b/>
          <w:bCs/>
          <w:lang w:val="hr-HR"/>
        </w:rPr>
        <w:t xml:space="preserve"> </w:t>
      </w:r>
      <w:r>
        <w:rPr>
          <w:rFonts w:asciiTheme="minorHAnsi" w:hAnsiTheme="minorHAnsi" w:cs="Tahoma"/>
          <w:bCs/>
          <w:lang w:val="hr-HR"/>
        </w:rPr>
        <w:t>je v</w:t>
      </w:r>
      <w:r w:rsidRPr="005210DB">
        <w:rPr>
          <w:rFonts w:asciiTheme="minorHAnsi" w:hAnsiTheme="minorHAnsi" w:cs="Tahoma"/>
          <w:lang w:val="hr-HR"/>
        </w:rPr>
        <w:t>rlo kratko (sekunde). Događaj je iznenadan i nepredvidiv.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jc w:val="both"/>
        <w:rPr>
          <w:rFonts w:asciiTheme="minorHAnsi" w:hAnsiTheme="minorHAnsi" w:cs="Tahoma"/>
          <w:b/>
          <w:bCs/>
          <w:lang w:val="hr-HR"/>
        </w:rPr>
      </w:pPr>
      <w:r w:rsidRPr="005210DB">
        <w:rPr>
          <w:rFonts w:asciiTheme="minorHAnsi" w:hAnsiTheme="minorHAnsi" w:cs="Tahoma"/>
          <w:b/>
          <w:bCs/>
          <w:lang w:val="hr-HR"/>
        </w:rPr>
        <w:t>Opasnosti i posljedice</w:t>
      </w:r>
    </w:p>
    <w:p w:rsidR="00E2370B" w:rsidRPr="005210DB" w:rsidRDefault="00E2370B" w:rsidP="00E2370B">
      <w:pPr>
        <w:pStyle w:val="Tijeloteksta-uvlaka3"/>
        <w:ind w:left="0" w:firstLine="708"/>
        <w:rPr>
          <w:rFonts w:asciiTheme="minorHAnsi" w:hAnsiTheme="minorHAnsi"/>
          <w:lang w:val="hr-HR"/>
        </w:rPr>
      </w:pPr>
      <w:r w:rsidRPr="005210DB">
        <w:rPr>
          <w:rFonts w:asciiTheme="minorHAnsi" w:hAnsiTheme="minorHAnsi"/>
          <w:lang w:val="hr-HR"/>
        </w:rPr>
        <w:t>Opasnost od zatrpavanja ljudi i materijalnih dobara te ugrožavanje ljudi prašinom i eventualno štetnim medijima. Pojava paničnog ponašanja je vrlo vjerojatna. Moguća je pojava pratećih požara i eksplozija.</w:t>
      </w:r>
    </w:p>
    <w:p w:rsidR="00E2370B" w:rsidRDefault="00E2370B" w:rsidP="00E2370B">
      <w:pPr>
        <w:jc w:val="both"/>
        <w:rPr>
          <w:rFonts w:asciiTheme="minorHAnsi" w:hAnsiTheme="minorHAnsi" w:cs="Tahoma"/>
          <w:b/>
          <w:bCs/>
          <w:lang w:val="hr-HR"/>
        </w:rPr>
      </w:pPr>
    </w:p>
    <w:p w:rsidR="00E2370B" w:rsidRPr="005210DB" w:rsidRDefault="00E2370B" w:rsidP="00E2370B">
      <w:pPr>
        <w:jc w:val="both"/>
        <w:rPr>
          <w:rFonts w:asciiTheme="minorHAnsi" w:hAnsiTheme="minorHAnsi" w:cs="Tahoma"/>
          <w:b/>
          <w:bCs/>
          <w:lang w:val="hr-HR"/>
        </w:rPr>
      </w:pPr>
      <w:r w:rsidRPr="005210DB">
        <w:rPr>
          <w:rFonts w:asciiTheme="minorHAnsi" w:hAnsiTheme="minorHAnsi" w:cs="Tahoma"/>
          <w:b/>
          <w:bCs/>
          <w:lang w:val="hr-HR"/>
        </w:rPr>
        <w:t xml:space="preserve">Spašavanje zatrpanih osoba </w:t>
      </w:r>
    </w:p>
    <w:p w:rsidR="00E2370B" w:rsidRPr="005210DB" w:rsidRDefault="00E2370B" w:rsidP="00E2370B">
      <w:pPr>
        <w:pStyle w:val="Tijeloteksta-uvlaka3"/>
        <w:ind w:left="0" w:firstLine="708"/>
        <w:rPr>
          <w:rFonts w:asciiTheme="minorHAnsi" w:hAnsiTheme="minorHAnsi"/>
          <w:lang w:val="hr-HR"/>
        </w:rPr>
      </w:pPr>
      <w:r w:rsidRPr="005210DB">
        <w:rPr>
          <w:rFonts w:asciiTheme="minorHAnsi" w:hAnsiTheme="minorHAnsi"/>
          <w:lang w:val="hr-HR"/>
        </w:rPr>
        <w:t xml:space="preserve">Provodi se nakon događaja sa snagama i sredstvima koja su primjerena stupnju urušenosti građevina. 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jc w:val="both"/>
        <w:rPr>
          <w:rFonts w:asciiTheme="minorHAnsi" w:hAnsiTheme="minorHAnsi" w:cs="Tahoma"/>
          <w:b/>
          <w:bCs/>
          <w:lang w:val="hr-HR"/>
        </w:rPr>
      </w:pPr>
      <w:r w:rsidRPr="005210DB">
        <w:rPr>
          <w:rFonts w:asciiTheme="minorHAnsi" w:hAnsiTheme="minorHAnsi" w:cs="Tahoma"/>
          <w:b/>
          <w:bCs/>
          <w:lang w:val="hr-HR"/>
        </w:rPr>
        <w:t>Ostale aktivnosti</w:t>
      </w:r>
    </w:p>
    <w:p w:rsidR="00E2370B" w:rsidRPr="005210DB" w:rsidRDefault="00E2370B" w:rsidP="00E2370B">
      <w:pPr>
        <w:numPr>
          <w:ilvl w:val="0"/>
          <w:numId w:val="2"/>
        </w:numPr>
        <w:ind w:firstLine="491"/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 xml:space="preserve">gašenje mogućeg požara, </w:t>
      </w:r>
    </w:p>
    <w:p w:rsidR="00E2370B" w:rsidRPr="005210DB" w:rsidRDefault="00E2370B" w:rsidP="00E2370B">
      <w:pPr>
        <w:numPr>
          <w:ilvl w:val="0"/>
          <w:numId w:val="2"/>
        </w:numPr>
        <w:ind w:firstLine="491"/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>osiguranje građevine i održavanje reda,</w:t>
      </w:r>
    </w:p>
    <w:p w:rsidR="00E2370B" w:rsidRPr="005210DB" w:rsidRDefault="00E2370B" w:rsidP="00E2370B">
      <w:pPr>
        <w:numPr>
          <w:ilvl w:val="0"/>
          <w:numId w:val="2"/>
        </w:numPr>
        <w:ind w:firstLine="491"/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>potrebni građevinsko-tehnički zahvati i saniranje štete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b/>
          <w:lang w:val="hr-HR"/>
        </w:rPr>
      </w:pPr>
    </w:p>
    <w:p w:rsidR="00E2370B" w:rsidRPr="00005AB3" w:rsidRDefault="00E2370B" w:rsidP="00635387">
      <w:pPr>
        <w:numPr>
          <w:ilvl w:val="1"/>
          <w:numId w:val="14"/>
        </w:numPr>
        <w:jc w:val="both"/>
        <w:rPr>
          <w:rFonts w:asciiTheme="minorHAnsi" w:hAnsiTheme="minorHAnsi" w:cs="Tahoma"/>
          <w:b/>
          <w:caps/>
          <w:w w:val="150"/>
          <w:sz w:val="22"/>
          <w:szCs w:val="22"/>
          <w:lang w:val="hr-HR"/>
        </w:rPr>
      </w:pPr>
      <w:r w:rsidRPr="005210DB">
        <w:rPr>
          <w:rFonts w:asciiTheme="minorHAnsi" w:hAnsiTheme="minorHAnsi" w:cs="Tahoma"/>
          <w:b/>
          <w:caps/>
          <w:w w:val="150"/>
          <w:lang w:val="hr-HR"/>
        </w:rPr>
        <w:tab/>
      </w:r>
      <w:r w:rsidRPr="00005AB3">
        <w:rPr>
          <w:rFonts w:asciiTheme="minorHAnsi" w:hAnsiTheme="minorHAnsi" w:cs="Tahoma"/>
          <w:b/>
          <w:caps/>
          <w:w w:val="150"/>
          <w:sz w:val="22"/>
          <w:szCs w:val="22"/>
          <w:lang w:val="hr-HR"/>
        </w:rPr>
        <w:t>Teroristički čin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b/>
          <w:lang w:val="hr-HR"/>
        </w:rPr>
      </w:pP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>mogu biti vrlo različiti.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jc w:val="both"/>
        <w:rPr>
          <w:rFonts w:asciiTheme="minorHAnsi" w:hAnsiTheme="minorHAnsi" w:cs="Tahoma"/>
          <w:b/>
          <w:bCs/>
          <w:lang w:val="hr-HR"/>
        </w:rPr>
      </w:pPr>
      <w:r w:rsidRPr="005210DB">
        <w:rPr>
          <w:rFonts w:asciiTheme="minorHAnsi" w:hAnsiTheme="minorHAnsi" w:cs="Tahoma"/>
          <w:b/>
          <w:bCs/>
          <w:lang w:val="hr-HR"/>
        </w:rPr>
        <w:t>Evakuacija</w:t>
      </w:r>
    </w:p>
    <w:p w:rsidR="00E2370B" w:rsidRPr="005210DB" w:rsidRDefault="00E2370B" w:rsidP="00E2370B">
      <w:pPr>
        <w:ind w:firstLine="708"/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>Provodi se po otkrivanju ili dojavi određene opas</w:t>
      </w:r>
      <w:r>
        <w:rPr>
          <w:rFonts w:asciiTheme="minorHAnsi" w:hAnsiTheme="minorHAnsi" w:cs="Tahoma"/>
          <w:lang w:val="hr-HR"/>
        </w:rPr>
        <w:t xml:space="preserve">nosti, organiziranim kretanjem </w:t>
      </w:r>
      <w:r w:rsidRPr="005210DB">
        <w:rPr>
          <w:rFonts w:asciiTheme="minorHAnsi" w:hAnsiTheme="minorHAnsi" w:cs="Tahoma"/>
          <w:lang w:val="hr-HR"/>
        </w:rPr>
        <w:t>prisutnih osoba, korištenjem sigurnih putova i izlaza izvan zone opasnosti.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jc w:val="both"/>
        <w:rPr>
          <w:rFonts w:asciiTheme="minorHAnsi" w:hAnsiTheme="minorHAnsi" w:cs="Tahoma"/>
          <w:b/>
          <w:bCs/>
          <w:lang w:val="hr-HR"/>
        </w:rPr>
      </w:pPr>
      <w:r w:rsidRPr="005210DB">
        <w:rPr>
          <w:rFonts w:asciiTheme="minorHAnsi" w:hAnsiTheme="minorHAnsi" w:cs="Tahoma"/>
          <w:b/>
          <w:bCs/>
          <w:lang w:val="hr-HR"/>
        </w:rPr>
        <w:t>Ostale aktivnosti</w:t>
      </w:r>
    </w:p>
    <w:p w:rsidR="00E2370B" w:rsidRPr="005210DB" w:rsidRDefault="00E2370B" w:rsidP="00E2370B">
      <w:pPr>
        <w:ind w:left="851"/>
        <w:jc w:val="both"/>
        <w:rPr>
          <w:rFonts w:asciiTheme="minorHAnsi" w:hAnsiTheme="minorHAnsi" w:cs="Tahoma"/>
          <w:lang w:val="hr-HR"/>
        </w:rPr>
      </w:pPr>
      <w:r>
        <w:rPr>
          <w:rFonts w:asciiTheme="minorHAnsi" w:hAnsiTheme="minorHAnsi" w:cs="Tahoma"/>
          <w:lang w:val="hr-HR"/>
        </w:rPr>
        <w:t xml:space="preserve">- </w:t>
      </w:r>
      <w:r w:rsidRPr="005210DB">
        <w:rPr>
          <w:rFonts w:asciiTheme="minorHAnsi" w:hAnsiTheme="minorHAnsi" w:cs="Tahoma"/>
          <w:lang w:val="hr-HR"/>
        </w:rPr>
        <w:t>otklanjanje opasnosti isključivo angažiranjem specijaliziranih osoba ili ekipa,</w:t>
      </w:r>
    </w:p>
    <w:p w:rsidR="00E2370B" w:rsidRPr="005210DB" w:rsidRDefault="00E2370B" w:rsidP="00E2370B">
      <w:pPr>
        <w:ind w:left="851"/>
        <w:jc w:val="both"/>
        <w:rPr>
          <w:rFonts w:asciiTheme="minorHAnsi" w:hAnsiTheme="minorHAnsi" w:cs="Tahoma"/>
          <w:lang w:val="hr-HR"/>
        </w:rPr>
      </w:pPr>
      <w:r>
        <w:rPr>
          <w:rFonts w:asciiTheme="minorHAnsi" w:hAnsiTheme="minorHAnsi" w:cs="Tahoma"/>
          <w:lang w:val="hr-HR"/>
        </w:rPr>
        <w:t xml:space="preserve">- </w:t>
      </w:r>
      <w:r w:rsidRPr="005210DB">
        <w:rPr>
          <w:rFonts w:asciiTheme="minorHAnsi" w:hAnsiTheme="minorHAnsi" w:cs="Tahoma"/>
          <w:lang w:val="hr-HR"/>
        </w:rPr>
        <w:t>osiguranje građevine i održavanje reda.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br w:type="page"/>
      </w:r>
    </w:p>
    <w:p w:rsidR="00E2370B" w:rsidRPr="00635387" w:rsidRDefault="00E2370B" w:rsidP="00635387">
      <w:pPr>
        <w:pStyle w:val="Odlomakpopisa"/>
        <w:numPr>
          <w:ilvl w:val="0"/>
          <w:numId w:val="3"/>
        </w:numPr>
        <w:jc w:val="both"/>
        <w:rPr>
          <w:rFonts w:asciiTheme="minorHAnsi" w:hAnsiTheme="minorHAnsi" w:cs="Tahoma"/>
          <w:b/>
          <w:u w:val="single"/>
          <w:lang w:val="hr-HR"/>
        </w:rPr>
      </w:pPr>
      <w:r w:rsidRPr="00635387">
        <w:rPr>
          <w:rFonts w:asciiTheme="minorHAnsi" w:hAnsiTheme="minorHAnsi" w:cs="Tahoma"/>
          <w:b/>
          <w:u w:val="single"/>
          <w:lang w:val="hr-HR"/>
        </w:rPr>
        <w:lastRenderedPageBreak/>
        <w:t>ZAHTJEVI SIGURNOSTI ZA EVAKUACIJSKE PUTOVE I IZLAZE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b/>
          <w:u w:val="single"/>
          <w:lang w:val="hr-HR"/>
        </w:rPr>
      </w:pP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>Izvedba, uređenje, održavanje i korištenje planiranih evakuacijskih putova i izlaza treba biti tako da je u najvećoj mogućoj mjeri izbjegnuto narušavanje sigurnosti prisutnih osoba kod nastanka opasnog događaja.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>Evakuacijski putovi i izlazi moraju s</w:t>
      </w:r>
      <w:r>
        <w:rPr>
          <w:rFonts w:asciiTheme="minorHAnsi" w:hAnsiTheme="minorHAnsi" w:cs="Tahoma"/>
          <w:lang w:val="hr-HR"/>
        </w:rPr>
        <w:t xml:space="preserve">vojom dužinom i propusnom moći </w:t>
      </w:r>
      <w:r w:rsidRPr="005210DB">
        <w:rPr>
          <w:rFonts w:asciiTheme="minorHAnsi" w:hAnsiTheme="minorHAnsi" w:cs="Tahoma"/>
          <w:lang w:val="hr-HR"/>
        </w:rPr>
        <w:t>osiguravati na</w:t>
      </w:r>
      <w:r>
        <w:rPr>
          <w:rFonts w:asciiTheme="minorHAnsi" w:hAnsiTheme="minorHAnsi" w:cs="Tahoma"/>
          <w:lang w:val="hr-HR"/>
        </w:rPr>
        <w:t>pušta</w:t>
      </w:r>
      <w:r w:rsidRPr="005210DB">
        <w:rPr>
          <w:rFonts w:asciiTheme="minorHAnsi" w:hAnsiTheme="minorHAnsi" w:cs="Tahoma"/>
          <w:lang w:val="hr-HR"/>
        </w:rPr>
        <w:t xml:space="preserve">nje ugroženih prostora u vremenu kraćem od vremena nastanka kritičnih uvjeta za život i zdravlje ugroženih osoba. Glede povećanja sigurnosti, sa svakog mjesta unutar građevine, svaka osoba treba u pravilu imati mogućnosti izbora evakuacijskog puta </w:t>
      </w:r>
      <w:r>
        <w:rPr>
          <w:rFonts w:asciiTheme="minorHAnsi" w:hAnsiTheme="minorHAnsi" w:cs="Tahoma"/>
          <w:lang w:val="hr-HR"/>
        </w:rPr>
        <w:t>prema</w:t>
      </w:r>
      <w:r w:rsidRPr="005210DB">
        <w:rPr>
          <w:rFonts w:asciiTheme="minorHAnsi" w:hAnsiTheme="minorHAnsi" w:cs="Tahoma"/>
          <w:lang w:val="hr-HR"/>
        </w:rPr>
        <w:t xml:space="preserve"> suprotno smještenim izlazima.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>Evakuacijski putovi i izlazi trebaju biti lako prepoznatljivi i uočljivi neprekidno tijekom korištenja građevine. Obilježavanje evakuacijskih putova i izlaza obavlja se propis</w:t>
      </w:r>
      <w:r>
        <w:rPr>
          <w:rFonts w:asciiTheme="minorHAnsi" w:hAnsiTheme="minorHAnsi" w:cs="Tahoma"/>
          <w:lang w:val="hr-HR"/>
        </w:rPr>
        <w:t xml:space="preserve">anim znakovima postavljenim na </w:t>
      </w:r>
      <w:r w:rsidRPr="005210DB">
        <w:rPr>
          <w:rFonts w:asciiTheme="minorHAnsi" w:hAnsiTheme="minorHAnsi" w:cs="Tahoma"/>
          <w:lang w:val="hr-HR"/>
        </w:rPr>
        <w:t>najuočljivijim mjestima. Za osvjetljenje znakova potrebno je osigurati neprekidno napajanje električnom strujom.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>Prepoznavanje evakuacijskih putova i izlaza ne smije biti ometano postavljenim predmetima i dekoracijom.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>Vrata na evakuacijskim putovima i izlazima trebaju biti izvedena i održavana tako da se u svakom trenutku mogu jednostavno otvoriti iz smjera predviđenog kretanja.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>Zaštitne ograde stubišta kao i bočne plohe na evakuacijskim putovima moraju biti bez detalja koji mogu uhvatiti odjeću.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  <w:proofErr w:type="spellStart"/>
      <w:r w:rsidRPr="005210DB">
        <w:rPr>
          <w:rFonts w:asciiTheme="minorHAnsi" w:hAnsiTheme="minorHAnsi" w:cs="Tahoma"/>
          <w:lang w:val="hr-HR"/>
        </w:rPr>
        <w:t>Protupanična</w:t>
      </w:r>
      <w:proofErr w:type="spellEnd"/>
      <w:r w:rsidRPr="005210DB">
        <w:rPr>
          <w:rFonts w:asciiTheme="minorHAnsi" w:hAnsiTheme="minorHAnsi" w:cs="Tahoma"/>
          <w:lang w:val="hr-HR"/>
        </w:rPr>
        <w:t xml:space="preserve"> rasvjeta mora funkcionirati i bez mrežnog napona, te propisanim intenzitetom osvjetljavati evakuacijske putove.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 xml:space="preserve">Evakuacijski izlazi moraju voditi na slobodne </w:t>
      </w:r>
      <w:proofErr w:type="spellStart"/>
      <w:r w:rsidRPr="005210DB">
        <w:rPr>
          <w:rFonts w:asciiTheme="minorHAnsi" w:hAnsiTheme="minorHAnsi" w:cs="Tahoma"/>
          <w:lang w:val="hr-HR"/>
        </w:rPr>
        <w:t>kumulacijske</w:t>
      </w:r>
      <w:proofErr w:type="spellEnd"/>
      <w:r w:rsidRPr="005210DB">
        <w:rPr>
          <w:rFonts w:asciiTheme="minorHAnsi" w:hAnsiTheme="minorHAnsi" w:cs="Tahoma"/>
          <w:lang w:val="hr-HR"/>
        </w:rPr>
        <w:t xml:space="preserve"> površine izvan građevine koje su dovoljno velike za prihvat svih evakuiranih osoba.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br w:type="page"/>
      </w:r>
    </w:p>
    <w:p w:rsidR="00E2370B" w:rsidRPr="005210DB" w:rsidRDefault="00E2370B" w:rsidP="00635387">
      <w:pPr>
        <w:numPr>
          <w:ilvl w:val="0"/>
          <w:numId w:val="3"/>
        </w:numPr>
        <w:jc w:val="both"/>
        <w:rPr>
          <w:rFonts w:asciiTheme="minorHAnsi" w:hAnsiTheme="minorHAnsi" w:cs="Tahoma"/>
          <w:b/>
          <w:u w:val="single"/>
          <w:lang w:val="hr-HR"/>
        </w:rPr>
      </w:pPr>
      <w:r w:rsidRPr="005210DB">
        <w:rPr>
          <w:rFonts w:asciiTheme="minorHAnsi" w:hAnsiTheme="minorHAnsi" w:cs="Tahoma"/>
          <w:b/>
          <w:u w:val="single"/>
          <w:lang w:val="hr-HR"/>
        </w:rPr>
        <w:lastRenderedPageBreak/>
        <w:tab/>
        <w:t>EVAKUACIJSKI PUTOVI I IZLAZI IZ GRAĐEVINE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b/>
          <w:u w:val="single"/>
          <w:lang w:val="hr-HR"/>
        </w:rPr>
      </w:pPr>
    </w:p>
    <w:p w:rsidR="00E2370B" w:rsidRPr="005210DB" w:rsidRDefault="00E2370B" w:rsidP="00E2370B">
      <w:pPr>
        <w:jc w:val="both"/>
        <w:rPr>
          <w:rFonts w:asciiTheme="minorHAnsi" w:hAnsiTheme="minorHAnsi" w:cs="Tahoma"/>
          <w:bCs/>
          <w:lang w:val="hr-HR"/>
        </w:rPr>
      </w:pPr>
      <w:r w:rsidRPr="005210DB">
        <w:rPr>
          <w:rFonts w:asciiTheme="minorHAnsi" w:hAnsiTheme="minorHAnsi" w:cs="Tahoma"/>
          <w:lang w:val="hr-HR"/>
        </w:rPr>
        <w:t xml:space="preserve">Pod pojmom "put za evakuaciju" podrazumijevaju se svi vodoravni i okomiti putovi kojima se dolazi do izlaza iz građevine. 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>Evakuacijski putovi i izlazi iz građevine moraju se neprekidno održavati u skladu sa zahtjevima sigurnosti.</w:t>
      </w:r>
    </w:p>
    <w:p w:rsidR="00E2370B" w:rsidRDefault="00E2370B" w:rsidP="00E2370B">
      <w:pPr>
        <w:jc w:val="both"/>
        <w:rPr>
          <w:rFonts w:asciiTheme="minorHAnsi" w:hAnsiTheme="minorHAnsi" w:cs="Tahoma"/>
          <w:lang w:val="hr-HR"/>
        </w:rPr>
      </w:pPr>
      <w:r>
        <w:rPr>
          <w:rFonts w:asciiTheme="minorHAnsi" w:hAnsiTheme="minorHAnsi" w:cs="Tahoma"/>
          <w:lang w:val="hr-HR"/>
        </w:rPr>
        <w:t>Evakuacijski putovi moraju biti označeni uočljivim oznakama i svjetlećim oznakama u skladu s važećim propisima.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  <w:r>
        <w:rPr>
          <w:rFonts w:asciiTheme="minorHAnsi" w:hAnsiTheme="minorHAnsi" w:cs="Tahoma"/>
          <w:lang w:val="hr-HR"/>
        </w:rPr>
        <w:t>Svi evakuacijski putovi moraju biti prohodni i na njima se ne smije odlagati bilo kakav materijal. Podovi i prolazi evakuacijskih putova moraju se održavati kako ne bi bili skliski i neprohodni. Stanje evakuacijski putova i izlaza kontrolira domar škole.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  <w:r>
        <w:rPr>
          <w:rFonts w:asciiTheme="minorHAnsi" w:hAnsiTheme="minorHAnsi" w:cs="Tahoma"/>
          <w:lang w:val="hr-HR"/>
        </w:rPr>
        <w:t xml:space="preserve">O </w:t>
      </w:r>
      <w:r w:rsidRPr="005210DB">
        <w:rPr>
          <w:rFonts w:asciiTheme="minorHAnsi" w:hAnsiTheme="minorHAnsi" w:cs="Tahoma"/>
          <w:lang w:val="hr-HR"/>
        </w:rPr>
        <w:t xml:space="preserve">uočenim promjenama ili nedostacima na putovima i izlazima </w:t>
      </w:r>
      <w:r w:rsidRPr="001835DE">
        <w:rPr>
          <w:rFonts w:asciiTheme="minorHAnsi" w:hAnsiTheme="minorHAnsi" w:cs="Tahoma"/>
          <w:lang w:val="hr-HR"/>
        </w:rPr>
        <w:t xml:space="preserve">odmah </w:t>
      </w:r>
      <w:r w:rsidRPr="005210DB">
        <w:rPr>
          <w:rFonts w:asciiTheme="minorHAnsi" w:hAnsiTheme="minorHAnsi" w:cs="Tahoma"/>
          <w:lang w:val="hr-HR"/>
        </w:rPr>
        <w:t>se izvješćuje odgovorna osoba koja mora organizirati njihovo brzo otklanjanje i dovođenje u sigurno stanje.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</w:p>
    <w:p w:rsidR="00E2370B" w:rsidRPr="005210DB" w:rsidRDefault="00E2370B" w:rsidP="00635387">
      <w:pPr>
        <w:numPr>
          <w:ilvl w:val="0"/>
          <w:numId w:val="3"/>
        </w:numPr>
        <w:rPr>
          <w:rFonts w:asciiTheme="minorHAnsi" w:hAnsiTheme="minorHAnsi" w:cs="Tahoma"/>
          <w:b/>
          <w:u w:val="single"/>
          <w:lang w:val="hr-HR"/>
        </w:rPr>
      </w:pPr>
      <w:r w:rsidRPr="005210DB">
        <w:rPr>
          <w:rFonts w:asciiTheme="minorHAnsi" w:hAnsiTheme="minorHAnsi" w:cs="Tahoma"/>
          <w:b/>
          <w:u w:val="single"/>
          <w:lang w:val="hr-HR"/>
        </w:rPr>
        <w:tab/>
        <w:t>OSPOSOBLJAVANJE I UVJEŽBAVANJE ZA PROVOĐENJE EVAKUACIJE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b/>
          <w:u w:val="single"/>
          <w:lang w:val="hr-HR"/>
        </w:rPr>
      </w:pP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>Svi se radnici moraju upoznati sa sadržajem ovog Plana i na propisani način osposobiti i uvježbati za njegovo provođenje.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 xml:space="preserve">Uvježbavanje provođenja evakuacije </w:t>
      </w:r>
      <w:r w:rsidRPr="00780D74">
        <w:rPr>
          <w:rFonts w:asciiTheme="minorHAnsi" w:hAnsiTheme="minorHAnsi" w:cs="Tahoma"/>
          <w:lang w:val="hr-HR"/>
        </w:rPr>
        <w:t>obavezno je za sve zaposlene</w:t>
      </w:r>
      <w:r w:rsidRPr="005210DB">
        <w:rPr>
          <w:rFonts w:asciiTheme="minorHAnsi" w:hAnsiTheme="minorHAnsi" w:cs="Tahoma"/>
          <w:lang w:val="hr-HR"/>
        </w:rPr>
        <w:t xml:space="preserve"> i mora se provoditi najmanje jednom u dvije godine.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i/>
          <w:lang w:val="hr-HR"/>
        </w:rPr>
      </w:pP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 xml:space="preserve">Poslove organiziranja uvježbavanja i osposobljavanja svih zaposlenih kao i onih s posebnim zaduženjima kod evakuacije obavlja </w:t>
      </w:r>
      <w:r>
        <w:rPr>
          <w:rFonts w:asciiTheme="minorHAnsi" w:hAnsiTheme="minorHAnsi" w:cs="Tahoma"/>
          <w:lang w:val="hr-HR"/>
        </w:rPr>
        <w:t>stručnjak zaštite na radu</w:t>
      </w:r>
      <w:r w:rsidRPr="005210DB">
        <w:rPr>
          <w:rFonts w:asciiTheme="minorHAnsi" w:hAnsiTheme="minorHAnsi" w:cs="Tahoma"/>
          <w:lang w:val="hr-HR"/>
        </w:rPr>
        <w:t>.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</w:p>
    <w:p w:rsidR="00E2370B" w:rsidRPr="00F55395" w:rsidRDefault="00E2370B" w:rsidP="00E2370B">
      <w:pPr>
        <w:jc w:val="both"/>
        <w:rPr>
          <w:rFonts w:asciiTheme="minorHAnsi" w:hAnsiTheme="minorHAnsi" w:cs="Tahoma"/>
          <w:lang w:val="hr-HR"/>
        </w:rPr>
      </w:pPr>
      <w:r w:rsidRPr="00F55395">
        <w:rPr>
          <w:rFonts w:asciiTheme="minorHAnsi" w:hAnsiTheme="minorHAnsi" w:cs="Tahoma"/>
          <w:lang w:val="hr-HR"/>
        </w:rPr>
        <w:t xml:space="preserve">Osposobljavanje radnika podrazumijeva upoznavanje: </w:t>
      </w:r>
    </w:p>
    <w:p w:rsidR="00E2370B" w:rsidRPr="00F55395" w:rsidRDefault="00E2370B" w:rsidP="00E2370B">
      <w:pPr>
        <w:numPr>
          <w:ilvl w:val="0"/>
          <w:numId w:val="11"/>
        </w:numPr>
        <w:tabs>
          <w:tab w:val="clear" w:pos="1164"/>
          <w:tab w:val="num" w:pos="-540"/>
        </w:tabs>
        <w:ind w:left="720" w:hanging="180"/>
        <w:jc w:val="both"/>
        <w:rPr>
          <w:rFonts w:asciiTheme="minorHAnsi" w:hAnsiTheme="minorHAnsi" w:cs="Tahoma"/>
          <w:lang w:val="hr-HR"/>
        </w:rPr>
      </w:pPr>
      <w:r>
        <w:rPr>
          <w:rFonts w:asciiTheme="minorHAnsi" w:hAnsiTheme="minorHAnsi" w:cs="Tahoma"/>
          <w:lang w:val="hr-HR"/>
        </w:rPr>
        <w:t xml:space="preserve">   </w:t>
      </w:r>
      <w:r w:rsidRPr="00F55395">
        <w:rPr>
          <w:rFonts w:asciiTheme="minorHAnsi" w:hAnsiTheme="minorHAnsi" w:cs="Tahoma"/>
          <w:lang w:val="hr-HR"/>
        </w:rPr>
        <w:t xml:space="preserve"> istih s zakonskim obvezama u organiziranju i provođenju evakuacije i spašavanja, </w:t>
      </w:r>
    </w:p>
    <w:p w:rsidR="00E2370B" w:rsidRPr="00F55395" w:rsidRDefault="00E2370B" w:rsidP="00E2370B">
      <w:pPr>
        <w:numPr>
          <w:ilvl w:val="0"/>
          <w:numId w:val="11"/>
        </w:numPr>
        <w:tabs>
          <w:tab w:val="clear" w:pos="1164"/>
          <w:tab w:val="num" w:pos="-540"/>
        </w:tabs>
        <w:ind w:left="900"/>
        <w:jc w:val="both"/>
        <w:rPr>
          <w:rFonts w:asciiTheme="minorHAnsi" w:hAnsiTheme="minorHAnsi" w:cs="Tahoma"/>
          <w:lang w:val="hr-HR"/>
        </w:rPr>
      </w:pPr>
      <w:r w:rsidRPr="00F55395">
        <w:rPr>
          <w:rFonts w:asciiTheme="minorHAnsi" w:hAnsiTheme="minorHAnsi" w:cs="Tahoma"/>
          <w:lang w:val="hr-HR"/>
        </w:rPr>
        <w:t xml:space="preserve">o iznenadnim događajima zbog kojih se provodi evakuacija, </w:t>
      </w:r>
    </w:p>
    <w:p w:rsidR="00E2370B" w:rsidRPr="00F55395" w:rsidRDefault="00E2370B" w:rsidP="00E2370B">
      <w:pPr>
        <w:numPr>
          <w:ilvl w:val="0"/>
          <w:numId w:val="11"/>
        </w:numPr>
        <w:tabs>
          <w:tab w:val="clear" w:pos="1164"/>
          <w:tab w:val="num" w:pos="-540"/>
        </w:tabs>
        <w:ind w:left="900"/>
        <w:jc w:val="both"/>
        <w:rPr>
          <w:rFonts w:asciiTheme="minorHAnsi" w:hAnsiTheme="minorHAnsi" w:cs="Tahoma"/>
          <w:lang w:val="hr-HR"/>
        </w:rPr>
      </w:pPr>
      <w:r w:rsidRPr="00F55395">
        <w:rPr>
          <w:rFonts w:asciiTheme="minorHAnsi" w:hAnsiTheme="minorHAnsi" w:cs="Tahoma"/>
          <w:lang w:val="hr-HR"/>
        </w:rPr>
        <w:t xml:space="preserve">o opasnostima od panike, </w:t>
      </w:r>
    </w:p>
    <w:p w:rsidR="00E2370B" w:rsidRPr="00F55395" w:rsidRDefault="00E2370B" w:rsidP="00E2370B">
      <w:pPr>
        <w:numPr>
          <w:ilvl w:val="0"/>
          <w:numId w:val="11"/>
        </w:numPr>
        <w:tabs>
          <w:tab w:val="clear" w:pos="1164"/>
          <w:tab w:val="num" w:pos="-540"/>
        </w:tabs>
        <w:ind w:left="900"/>
        <w:jc w:val="both"/>
        <w:rPr>
          <w:rFonts w:asciiTheme="minorHAnsi" w:hAnsiTheme="minorHAnsi" w:cs="Tahoma"/>
          <w:lang w:val="hr-HR"/>
        </w:rPr>
      </w:pPr>
      <w:r w:rsidRPr="00F55395">
        <w:rPr>
          <w:rFonts w:asciiTheme="minorHAnsi" w:hAnsiTheme="minorHAnsi" w:cs="Tahoma"/>
          <w:lang w:val="hr-HR"/>
        </w:rPr>
        <w:t xml:space="preserve">o preventivnim mjerama te o načinu provođenja evakuacije, </w:t>
      </w:r>
    </w:p>
    <w:p w:rsidR="00E2370B" w:rsidRPr="00F55395" w:rsidRDefault="00E2370B" w:rsidP="00E2370B">
      <w:pPr>
        <w:numPr>
          <w:ilvl w:val="0"/>
          <w:numId w:val="11"/>
        </w:numPr>
        <w:tabs>
          <w:tab w:val="clear" w:pos="1164"/>
          <w:tab w:val="num" w:pos="-540"/>
        </w:tabs>
        <w:ind w:left="720" w:hanging="180"/>
        <w:jc w:val="both"/>
        <w:rPr>
          <w:rFonts w:asciiTheme="minorHAnsi" w:hAnsiTheme="minorHAnsi" w:cs="Tahoma"/>
          <w:lang w:val="hr-HR"/>
        </w:rPr>
      </w:pPr>
      <w:r>
        <w:rPr>
          <w:rFonts w:asciiTheme="minorHAnsi" w:hAnsiTheme="minorHAnsi" w:cs="Tahoma"/>
          <w:lang w:val="hr-HR"/>
        </w:rPr>
        <w:t xml:space="preserve">  </w:t>
      </w:r>
      <w:r w:rsidRPr="00F55395">
        <w:rPr>
          <w:rFonts w:asciiTheme="minorHAnsi" w:hAnsiTheme="minorHAnsi" w:cs="Tahoma"/>
          <w:lang w:val="hr-HR"/>
        </w:rPr>
        <w:t xml:space="preserve">upoznavanje s rasporedom evakuacijskih zona, izlaza i smjerovima kretanja iz pojedinih </w:t>
      </w:r>
      <w:r>
        <w:rPr>
          <w:rFonts w:asciiTheme="minorHAnsi" w:hAnsiTheme="minorHAnsi" w:cs="Tahoma"/>
          <w:lang w:val="hr-HR"/>
        </w:rPr>
        <w:t xml:space="preserve">  </w:t>
      </w:r>
      <w:r w:rsidRPr="00F55395">
        <w:rPr>
          <w:rFonts w:asciiTheme="minorHAnsi" w:hAnsiTheme="minorHAnsi" w:cs="Tahoma"/>
          <w:lang w:val="hr-HR"/>
        </w:rPr>
        <w:t>dijelova građevine,</w:t>
      </w:r>
    </w:p>
    <w:p w:rsidR="00E2370B" w:rsidRPr="00F55395" w:rsidRDefault="00E2370B" w:rsidP="00E2370B">
      <w:pPr>
        <w:numPr>
          <w:ilvl w:val="0"/>
          <w:numId w:val="11"/>
        </w:numPr>
        <w:tabs>
          <w:tab w:val="clear" w:pos="1164"/>
          <w:tab w:val="num" w:pos="-540"/>
        </w:tabs>
        <w:ind w:left="720" w:hanging="180"/>
        <w:jc w:val="both"/>
        <w:rPr>
          <w:rFonts w:asciiTheme="minorHAnsi" w:hAnsiTheme="minorHAnsi" w:cs="Tahoma"/>
          <w:lang w:val="hr-HR"/>
        </w:rPr>
      </w:pPr>
      <w:r>
        <w:rPr>
          <w:rFonts w:asciiTheme="minorHAnsi" w:hAnsiTheme="minorHAnsi" w:cs="Tahoma"/>
          <w:lang w:val="hr-HR"/>
        </w:rPr>
        <w:t xml:space="preserve">   </w:t>
      </w:r>
      <w:r w:rsidRPr="00F55395">
        <w:rPr>
          <w:rFonts w:asciiTheme="minorHAnsi" w:hAnsiTheme="minorHAnsi" w:cs="Tahoma"/>
          <w:lang w:val="hr-HR"/>
        </w:rPr>
        <w:t>upoznavanje s rasporedom i rukovanjem opreme i sredstava za evakuaciju i spašavanje,</w:t>
      </w:r>
    </w:p>
    <w:p w:rsidR="00E2370B" w:rsidRPr="00F55395" w:rsidRDefault="00E2370B" w:rsidP="00E2370B">
      <w:pPr>
        <w:numPr>
          <w:ilvl w:val="0"/>
          <w:numId w:val="11"/>
        </w:numPr>
        <w:tabs>
          <w:tab w:val="clear" w:pos="1164"/>
          <w:tab w:val="num" w:pos="-540"/>
        </w:tabs>
        <w:ind w:left="900"/>
        <w:jc w:val="both"/>
        <w:rPr>
          <w:rFonts w:asciiTheme="minorHAnsi" w:hAnsiTheme="minorHAnsi" w:cs="Tahoma"/>
          <w:lang w:val="hr-HR"/>
        </w:rPr>
      </w:pPr>
      <w:r w:rsidRPr="00F55395">
        <w:rPr>
          <w:rFonts w:asciiTheme="minorHAnsi" w:hAnsiTheme="minorHAnsi" w:cs="Tahoma"/>
          <w:lang w:val="hr-HR"/>
        </w:rPr>
        <w:t>upoznavanje s konkretnim obvezama pojedinih radnika,</w:t>
      </w:r>
    </w:p>
    <w:p w:rsidR="00E2370B" w:rsidRPr="00F55395" w:rsidRDefault="00E2370B" w:rsidP="00E2370B">
      <w:pPr>
        <w:numPr>
          <w:ilvl w:val="0"/>
          <w:numId w:val="11"/>
        </w:numPr>
        <w:tabs>
          <w:tab w:val="clear" w:pos="1164"/>
          <w:tab w:val="num" w:pos="-540"/>
        </w:tabs>
        <w:ind w:left="900"/>
        <w:jc w:val="both"/>
        <w:rPr>
          <w:rFonts w:asciiTheme="minorHAnsi" w:hAnsiTheme="minorHAnsi" w:cs="Tahoma"/>
          <w:lang w:val="hr-HR"/>
        </w:rPr>
      </w:pPr>
      <w:r w:rsidRPr="00F55395">
        <w:rPr>
          <w:rFonts w:asciiTheme="minorHAnsi" w:hAnsiTheme="minorHAnsi" w:cs="Tahoma"/>
          <w:lang w:val="hr-HR"/>
        </w:rPr>
        <w:t>upoznavanje s načinom uzbunjivanja,</w:t>
      </w:r>
    </w:p>
    <w:p w:rsidR="00E2370B" w:rsidRPr="005210DB" w:rsidRDefault="00E2370B" w:rsidP="00E2370B">
      <w:pPr>
        <w:pStyle w:val="Tijeloteksta2"/>
        <w:spacing w:line="240" w:lineRule="auto"/>
        <w:rPr>
          <w:rFonts w:asciiTheme="minorHAnsi" w:hAnsiTheme="minorHAnsi" w:cs="Tahoma"/>
          <w:lang w:eastAsia="en-US"/>
        </w:rPr>
      </w:pPr>
    </w:p>
    <w:p w:rsidR="00E2370B" w:rsidRPr="005210DB" w:rsidRDefault="00E2370B" w:rsidP="00E2370B">
      <w:pPr>
        <w:pStyle w:val="Tijeloteksta2"/>
        <w:spacing w:line="240" w:lineRule="auto"/>
        <w:rPr>
          <w:rFonts w:asciiTheme="minorHAnsi" w:hAnsiTheme="minorHAnsi" w:cs="Tahoma"/>
          <w:lang w:eastAsia="en-US"/>
        </w:rPr>
      </w:pPr>
      <w:r w:rsidRPr="005210DB">
        <w:rPr>
          <w:rFonts w:asciiTheme="minorHAnsi" w:hAnsiTheme="minorHAnsi" w:cs="Tahoma"/>
          <w:lang w:eastAsia="en-US"/>
        </w:rPr>
        <w:t>Navedeno osposobljavanje može se provesti u sklopu osposobljavanja iz zaštite na radu odnosno zaštite od požara ili kao izdvojeno osposobljavanje.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br w:type="page"/>
      </w:r>
    </w:p>
    <w:p w:rsidR="00E2370B" w:rsidRPr="005210DB" w:rsidRDefault="00E2370B" w:rsidP="00635387">
      <w:pPr>
        <w:numPr>
          <w:ilvl w:val="0"/>
          <w:numId w:val="3"/>
        </w:numPr>
        <w:jc w:val="both"/>
        <w:rPr>
          <w:rFonts w:asciiTheme="minorHAnsi" w:hAnsiTheme="minorHAnsi" w:cs="Tahoma"/>
          <w:b/>
          <w:u w:val="single"/>
          <w:lang w:val="hr-HR"/>
        </w:rPr>
      </w:pPr>
      <w:r w:rsidRPr="005210DB">
        <w:rPr>
          <w:rFonts w:asciiTheme="minorHAnsi" w:hAnsiTheme="minorHAnsi" w:cs="Tahoma"/>
          <w:b/>
          <w:u w:val="single"/>
          <w:lang w:val="hr-HR"/>
        </w:rPr>
        <w:lastRenderedPageBreak/>
        <w:tab/>
        <w:t>ORGANIZACIJA EVAKUACIJE SPAŠAVANJA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b/>
          <w:u w:val="single"/>
          <w:lang w:val="hr-HR"/>
        </w:rPr>
      </w:pPr>
    </w:p>
    <w:p w:rsidR="00E2370B" w:rsidRDefault="00E2370B" w:rsidP="00E2370B">
      <w:pPr>
        <w:jc w:val="both"/>
        <w:rPr>
          <w:rFonts w:asciiTheme="minorHAnsi" w:hAnsiTheme="minorHAnsi" w:cs="Tahoma"/>
          <w:b/>
          <w:bCs/>
          <w:lang w:val="hr-HR"/>
        </w:rPr>
      </w:pPr>
      <w:r w:rsidRPr="005210DB">
        <w:rPr>
          <w:rFonts w:asciiTheme="minorHAnsi" w:hAnsiTheme="minorHAnsi" w:cs="Tahoma"/>
          <w:b/>
          <w:bCs/>
          <w:lang w:val="hr-HR"/>
        </w:rPr>
        <w:t xml:space="preserve">Za </w:t>
      </w:r>
      <w:r>
        <w:rPr>
          <w:rFonts w:asciiTheme="minorHAnsi" w:hAnsiTheme="minorHAnsi" w:cs="Tahoma"/>
          <w:b/>
          <w:bCs/>
          <w:lang w:val="hr-HR"/>
        </w:rPr>
        <w:t>pro</w:t>
      </w:r>
      <w:r w:rsidRPr="005210DB">
        <w:rPr>
          <w:rFonts w:asciiTheme="minorHAnsi" w:hAnsiTheme="minorHAnsi" w:cs="Tahoma"/>
          <w:b/>
          <w:bCs/>
          <w:lang w:val="hr-HR"/>
        </w:rPr>
        <w:t xml:space="preserve">vođenje evakuacije i spašavanja </w:t>
      </w:r>
      <w:r>
        <w:rPr>
          <w:rFonts w:asciiTheme="minorHAnsi" w:hAnsiTheme="minorHAnsi" w:cs="Tahoma"/>
          <w:b/>
          <w:bCs/>
          <w:lang w:val="hr-HR"/>
        </w:rPr>
        <w:t>nadležan</w:t>
      </w:r>
      <w:r w:rsidRPr="005210DB">
        <w:rPr>
          <w:rFonts w:asciiTheme="minorHAnsi" w:hAnsiTheme="minorHAnsi" w:cs="Tahoma"/>
          <w:b/>
          <w:bCs/>
          <w:lang w:val="hr-HR"/>
        </w:rPr>
        <w:t xml:space="preserve"> </w:t>
      </w:r>
      <w:r>
        <w:rPr>
          <w:rFonts w:asciiTheme="minorHAnsi" w:hAnsiTheme="minorHAnsi" w:cs="Tahoma"/>
          <w:b/>
          <w:bCs/>
          <w:lang w:val="hr-HR"/>
        </w:rPr>
        <w:t>je</w:t>
      </w:r>
      <w:r w:rsidRPr="005210DB">
        <w:rPr>
          <w:rFonts w:asciiTheme="minorHAnsi" w:hAnsiTheme="minorHAnsi" w:cs="Tahoma"/>
          <w:b/>
          <w:bCs/>
          <w:lang w:val="hr-HR"/>
        </w:rPr>
        <w:t xml:space="preserve"> </w:t>
      </w:r>
      <w:r>
        <w:rPr>
          <w:rFonts w:asciiTheme="minorHAnsi" w:hAnsiTheme="minorHAnsi" w:cs="Tahoma"/>
          <w:b/>
          <w:bCs/>
          <w:lang w:val="hr-HR"/>
        </w:rPr>
        <w:t>školski tim</w:t>
      </w:r>
      <w:r w:rsidRPr="005210DB">
        <w:rPr>
          <w:rFonts w:asciiTheme="minorHAnsi" w:hAnsiTheme="minorHAnsi" w:cs="Tahoma"/>
          <w:b/>
          <w:bCs/>
          <w:lang w:val="hr-HR"/>
        </w:rPr>
        <w:t xml:space="preserve"> slijedećeg sastava:</w:t>
      </w:r>
    </w:p>
    <w:p w:rsidR="00E2370B" w:rsidRPr="000918E1" w:rsidRDefault="00E2370B" w:rsidP="00E2370B">
      <w:pPr>
        <w:pStyle w:val="Odlomakpopisa"/>
        <w:numPr>
          <w:ilvl w:val="0"/>
          <w:numId w:val="2"/>
        </w:numPr>
        <w:jc w:val="both"/>
        <w:rPr>
          <w:rFonts w:asciiTheme="minorHAnsi" w:hAnsiTheme="minorHAnsi" w:cs="Tahoma"/>
          <w:b/>
          <w:bCs/>
          <w:lang w:val="hr-HR"/>
        </w:rPr>
      </w:pPr>
      <w:r>
        <w:rPr>
          <w:rFonts w:asciiTheme="minorHAnsi" w:hAnsiTheme="minorHAnsi" w:cs="Tahoma"/>
          <w:bCs/>
          <w:lang w:val="hr-HR"/>
        </w:rPr>
        <w:t>Ravnatelj Škole</w:t>
      </w:r>
    </w:p>
    <w:p w:rsidR="00034424" w:rsidRPr="000918E1" w:rsidRDefault="00034424" w:rsidP="00034424">
      <w:pPr>
        <w:pStyle w:val="Odlomakpopisa"/>
        <w:numPr>
          <w:ilvl w:val="0"/>
          <w:numId w:val="2"/>
        </w:numPr>
        <w:jc w:val="both"/>
        <w:rPr>
          <w:rFonts w:asciiTheme="minorHAnsi" w:hAnsiTheme="minorHAnsi" w:cs="Tahoma"/>
          <w:b/>
          <w:bCs/>
          <w:lang w:val="hr-HR"/>
        </w:rPr>
      </w:pPr>
      <w:r>
        <w:rPr>
          <w:rFonts w:asciiTheme="minorHAnsi" w:hAnsiTheme="minorHAnsi" w:cs="Tahoma"/>
          <w:bCs/>
          <w:lang w:val="hr-HR"/>
        </w:rPr>
        <w:t>Stručnjak ili ovlaštenik za zaštitu na radu</w:t>
      </w:r>
    </w:p>
    <w:p w:rsidR="00CD5347" w:rsidRPr="000918E1" w:rsidRDefault="00CD5347" w:rsidP="00CD5347">
      <w:pPr>
        <w:pStyle w:val="Odlomakpopisa"/>
        <w:numPr>
          <w:ilvl w:val="0"/>
          <w:numId w:val="2"/>
        </w:numPr>
        <w:jc w:val="both"/>
        <w:rPr>
          <w:rFonts w:asciiTheme="minorHAnsi" w:hAnsiTheme="minorHAnsi" w:cs="Tahoma"/>
          <w:b/>
          <w:bCs/>
          <w:lang w:val="hr-HR"/>
        </w:rPr>
      </w:pPr>
      <w:r>
        <w:rPr>
          <w:rFonts w:asciiTheme="minorHAnsi" w:hAnsiTheme="minorHAnsi" w:cs="Tahoma"/>
          <w:bCs/>
          <w:lang w:val="hr-HR"/>
        </w:rPr>
        <w:t>Domar</w:t>
      </w:r>
    </w:p>
    <w:p w:rsidR="00E2370B" w:rsidRPr="000918E1" w:rsidRDefault="00E2370B" w:rsidP="00E2370B">
      <w:pPr>
        <w:pStyle w:val="Odlomakpopisa"/>
        <w:numPr>
          <w:ilvl w:val="0"/>
          <w:numId w:val="2"/>
        </w:numPr>
        <w:jc w:val="both"/>
        <w:rPr>
          <w:rFonts w:asciiTheme="minorHAnsi" w:hAnsiTheme="minorHAnsi" w:cs="Tahoma"/>
          <w:b/>
          <w:bCs/>
          <w:lang w:val="hr-HR"/>
        </w:rPr>
      </w:pPr>
      <w:r>
        <w:rPr>
          <w:rFonts w:asciiTheme="minorHAnsi" w:hAnsiTheme="minorHAnsi" w:cs="Tahoma"/>
          <w:bCs/>
          <w:lang w:val="hr-HR"/>
        </w:rPr>
        <w:t>Voditelji smjene</w:t>
      </w:r>
    </w:p>
    <w:p w:rsidR="00E2370B" w:rsidRPr="006C57DC" w:rsidRDefault="00E2370B" w:rsidP="00E2370B">
      <w:pPr>
        <w:jc w:val="both"/>
        <w:rPr>
          <w:rFonts w:asciiTheme="minorHAnsi" w:hAnsiTheme="minorHAnsi" w:cs="Tahoma"/>
          <w:bCs/>
          <w:lang w:val="hr-HR"/>
        </w:rPr>
      </w:pPr>
      <w:r w:rsidRPr="0026241D">
        <w:rPr>
          <w:rFonts w:asciiTheme="minorHAnsi" w:hAnsiTheme="minorHAnsi" w:cs="Tahoma"/>
          <w:bCs/>
          <w:lang w:val="hr-HR"/>
        </w:rPr>
        <w:t>Na čelu ekipe za evakuaciju i spašavanje</w:t>
      </w:r>
      <w:r>
        <w:rPr>
          <w:rFonts w:asciiTheme="minorHAnsi" w:hAnsiTheme="minorHAnsi" w:cs="Tahoma"/>
          <w:bCs/>
          <w:lang w:val="hr-HR"/>
        </w:rPr>
        <w:t xml:space="preserve"> je ravnatelj Škole u slučaju njegove odsutnosti evakuaciju i spašavanje provodi </w:t>
      </w:r>
      <w:r w:rsidRPr="006C57DC">
        <w:rPr>
          <w:rFonts w:asciiTheme="minorHAnsi" w:hAnsiTheme="minorHAnsi" w:cs="Tahoma"/>
          <w:bCs/>
          <w:lang w:val="hr-HR"/>
        </w:rPr>
        <w:t xml:space="preserve">Stručnjak zaštite na radu u suradnji s </w:t>
      </w:r>
      <w:r>
        <w:rPr>
          <w:rFonts w:asciiTheme="minorHAnsi" w:hAnsiTheme="minorHAnsi" w:cs="Tahoma"/>
          <w:bCs/>
          <w:lang w:val="hr-HR"/>
        </w:rPr>
        <w:t>v</w:t>
      </w:r>
      <w:r w:rsidRPr="006C57DC">
        <w:rPr>
          <w:rFonts w:asciiTheme="minorHAnsi" w:hAnsiTheme="minorHAnsi" w:cs="Tahoma"/>
          <w:bCs/>
          <w:lang w:val="hr-HR"/>
        </w:rPr>
        <w:t>oditelji</w:t>
      </w:r>
      <w:r>
        <w:rPr>
          <w:rFonts w:asciiTheme="minorHAnsi" w:hAnsiTheme="minorHAnsi" w:cs="Tahoma"/>
          <w:bCs/>
          <w:lang w:val="hr-HR"/>
        </w:rPr>
        <w:t>ma</w:t>
      </w:r>
      <w:r w:rsidRPr="006C57DC">
        <w:rPr>
          <w:rFonts w:asciiTheme="minorHAnsi" w:hAnsiTheme="minorHAnsi" w:cs="Tahoma"/>
          <w:bCs/>
          <w:lang w:val="hr-HR"/>
        </w:rPr>
        <w:t xml:space="preserve"> smjene</w:t>
      </w:r>
      <w:r>
        <w:rPr>
          <w:rFonts w:asciiTheme="minorHAnsi" w:hAnsiTheme="minorHAnsi" w:cs="Tahoma"/>
          <w:bCs/>
          <w:lang w:val="hr-HR"/>
        </w:rPr>
        <w:t>.</w:t>
      </w:r>
      <w:r w:rsidRPr="006C57DC">
        <w:rPr>
          <w:rFonts w:asciiTheme="minorHAnsi" w:hAnsiTheme="minorHAnsi" w:cs="Tahoma"/>
          <w:bCs/>
          <w:lang w:val="hr-HR"/>
        </w:rPr>
        <w:t xml:space="preserve"> </w:t>
      </w:r>
    </w:p>
    <w:p w:rsidR="00E2370B" w:rsidRPr="0026241D" w:rsidRDefault="00E2370B" w:rsidP="00E2370B">
      <w:pPr>
        <w:jc w:val="both"/>
        <w:rPr>
          <w:rFonts w:asciiTheme="minorHAnsi" w:hAnsiTheme="minorHAnsi" w:cs="Tahoma"/>
          <w:bCs/>
          <w:lang w:val="hr-HR"/>
        </w:rPr>
      </w:pPr>
    </w:p>
    <w:p w:rsidR="00E2370B" w:rsidRPr="0026241D" w:rsidRDefault="00E2370B" w:rsidP="00E2370B">
      <w:pPr>
        <w:tabs>
          <w:tab w:val="num" w:pos="1985"/>
        </w:tabs>
        <w:jc w:val="both"/>
        <w:rPr>
          <w:rFonts w:asciiTheme="minorHAnsi" w:hAnsiTheme="minorHAnsi" w:cs="Tahoma"/>
          <w:bCs/>
          <w:iCs/>
          <w:lang w:val="hr-HR"/>
        </w:rPr>
      </w:pPr>
      <w:r w:rsidRPr="0026241D">
        <w:rPr>
          <w:rFonts w:asciiTheme="minorHAnsi" w:hAnsiTheme="minorHAnsi" w:cs="Tahoma"/>
          <w:bCs/>
          <w:iCs/>
          <w:lang w:val="hr-HR"/>
        </w:rPr>
        <w:t xml:space="preserve">Po dolasku profesionalnih spasilačkih </w:t>
      </w:r>
      <w:r>
        <w:rPr>
          <w:rFonts w:asciiTheme="minorHAnsi" w:hAnsiTheme="minorHAnsi" w:cs="Tahoma"/>
          <w:bCs/>
          <w:iCs/>
          <w:lang w:val="hr-HR"/>
        </w:rPr>
        <w:t>timova Školski tim za evakuaciju i spašavanje dužan je uskladiti odvijanje evakuacije</w:t>
      </w:r>
      <w:r w:rsidRPr="0026241D">
        <w:rPr>
          <w:rFonts w:asciiTheme="minorHAnsi" w:hAnsiTheme="minorHAnsi" w:cs="Tahoma"/>
          <w:bCs/>
          <w:iCs/>
          <w:lang w:val="hr-HR"/>
        </w:rPr>
        <w:t xml:space="preserve"> u Školi </w:t>
      </w:r>
      <w:r>
        <w:rPr>
          <w:rFonts w:asciiTheme="minorHAnsi" w:hAnsiTheme="minorHAnsi" w:cs="Tahoma"/>
          <w:bCs/>
          <w:iCs/>
          <w:lang w:val="hr-HR"/>
        </w:rPr>
        <w:t>u skladu s njihovim zahtjevima</w:t>
      </w:r>
      <w:r w:rsidRPr="0026241D">
        <w:rPr>
          <w:rFonts w:asciiTheme="minorHAnsi" w:hAnsiTheme="minorHAnsi" w:cs="Tahoma"/>
          <w:bCs/>
          <w:iCs/>
          <w:lang w:val="hr-HR"/>
        </w:rPr>
        <w:t xml:space="preserve"> </w:t>
      </w:r>
    </w:p>
    <w:p w:rsidR="00E2370B" w:rsidRPr="005210DB" w:rsidRDefault="00E2370B" w:rsidP="00E2370B">
      <w:pPr>
        <w:ind w:left="1080"/>
        <w:jc w:val="both"/>
        <w:rPr>
          <w:rFonts w:asciiTheme="minorHAnsi" w:hAnsiTheme="minorHAnsi" w:cs="Tahoma"/>
          <w:bCs/>
          <w:lang w:val="hr-HR"/>
        </w:rPr>
      </w:pPr>
    </w:p>
    <w:p w:rsidR="00E2370B" w:rsidRPr="000918E1" w:rsidRDefault="00E2370B" w:rsidP="00E2370B">
      <w:pPr>
        <w:jc w:val="both"/>
        <w:rPr>
          <w:rFonts w:asciiTheme="minorHAnsi" w:hAnsiTheme="minorHAnsi" w:cs="Tahoma"/>
          <w:bCs/>
          <w:lang w:val="hr-HR"/>
        </w:rPr>
      </w:pPr>
      <w:r w:rsidRPr="000918E1">
        <w:rPr>
          <w:rFonts w:asciiTheme="minorHAnsi" w:hAnsiTheme="minorHAnsi" w:cs="Tahoma"/>
          <w:bCs/>
          <w:lang w:val="hr-HR"/>
        </w:rPr>
        <w:t>Sve osobe koje se nalaze u ugroženom objektu dužne su prilikom evakuacije pridržavati se ovog plana odnosno uputa i naredbi osoba ko</w:t>
      </w:r>
      <w:r>
        <w:rPr>
          <w:rFonts w:asciiTheme="minorHAnsi" w:hAnsiTheme="minorHAnsi" w:cs="Tahoma"/>
          <w:bCs/>
          <w:lang w:val="hr-HR"/>
        </w:rPr>
        <w:t>je provode evakuaciju</w:t>
      </w:r>
      <w:r w:rsidRPr="000918E1">
        <w:rPr>
          <w:rFonts w:asciiTheme="minorHAnsi" w:hAnsiTheme="minorHAnsi" w:cs="Tahoma"/>
          <w:bCs/>
          <w:lang w:val="hr-HR"/>
        </w:rPr>
        <w:t>.</w:t>
      </w:r>
    </w:p>
    <w:p w:rsidR="00E2370B" w:rsidRDefault="00E2370B" w:rsidP="00E2370B">
      <w:pPr>
        <w:jc w:val="both"/>
        <w:rPr>
          <w:rFonts w:asciiTheme="minorHAnsi" w:hAnsiTheme="minorHAnsi" w:cs="Tahoma"/>
          <w:caps/>
          <w:lang w:val="hr-HR"/>
        </w:rPr>
      </w:pPr>
    </w:p>
    <w:p w:rsidR="00E2370B" w:rsidRPr="005210DB" w:rsidRDefault="00E2370B" w:rsidP="00E2370B">
      <w:pPr>
        <w:jc w:val="both"/>
        <w:rPr>
          <w:rFonts w:asciiTheme="minorHAnsi" w:hAnsiTheme="minorHAnsi" w:cs="Tahoma"/>
          <w:caps/>
          <w:lang w:val="hr-HR"/>
        </w:rPr>
      </w:pPr>
      <w:r w:rsidRPr="005210DB">
        <w:rPr>
          <w:rFonts w:asciiTheme="minorHAnsi" w:hAnsiTheme="minorHAnsi" w:cs="Tahoma"/>
          <w:caps/>
          <w:lang w:val="hr-HR"/>
        </w:rPr>
        <w:t>Zaduženja kod neposrednog provođenja evakuacije i spašavanja.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ind w:left="567" w:hanging="567"/>
        <w:jc w:val="both"/>
        <w:rPr>
          <w:rFonts w:asciiTheme="minorHAnsi" w:hAnsiTheme="minorHAnsi" w:cs="Tahoma"/>
          <w:lang w:val="hr-HR"/>
        </w:rPr>
      </w:pPr>
      <w:r>
        <w:rPr>
          <w:rFonts w:asciiTheme="minorHAnsi" w:hAnsiTheme="minorHAnsi" w:cs="Tahoma"/>
          <w:b/>
          <w:bCs/>
          <w:lang w:val="hr-HR"/>
        </w:rPr>
        <w:t>Školski tim</w:t>
      </w:r>
      <w:r w:rsidRPr="005210DB">
        <w:rPr>
          <w:rFonts w:asciiTheme="minorHAnsi" w:hAnsiTheme="minorHAnsi" w:cs="Tahoma"/>
          <w:b/>
          <w:bCs/>
          <w:lang w:val="hr-HR"/>
        </w:rPr>
        <w:t xml:space="preserve"> za evakuaciju </w:t>
      </w:r>
      <w:r>
        <w:rPr>
          <w:rFonts w:asciiTheme="minorHAnsi" w:hAnsiTheme="minorHAnsi" w:cs="Tahoma"/>
          <w:b/>
          <w:bCs/>
          <w:lang w:val="hr-HR"/>
        </w:rPr>
        <w:t>i spašavanje</w:t>
      </w:r>
      <w:r w:rsidRPr="005210DB">
        <w:rPr>
          <w:rFonts w:asciiTheme="minorHAnsi" w:hAnsiTheme="minorHAnsi" w:cs="Tahoma"/>
          <w:lang w:val="hr-HR"/>
        </w:rPr>
        <w:t xml:space="preserve"> u slučaju neposredne opasnosti za život i zdravlje osoba ili temeljem primljene obavijesti:</w:t>
      </w:r>
    </w:p>
    <w:p w:rsidR="00E2370B" w:rsidRPr="003A7C60" w:rsidRDefault="00E2370B" w:rsidP="00E2370B">
      <w:pPr>
        <w:numPr>
          <w:ilvl w:val="0"/>
          <w:numId w:val="10"/>
        </w:numPr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>po potrebi isključuje glavnu sklopku na razvodnom ormaru el. struje,</w:t>
      </w:r>
    </w:p>
    <w:p w:rsidR="00E2370B" w:rsidRPr="005210DB" w:rsidRDefault="00E2370B" w:rsidP="00E2370B">
      <w:pPr>
        <w:pStyle w:val="Tijeloteksta2"/>
        <w:numPr>
          <w:ilvl w:val="0"/>
          <w:numId w:val="10"/>
        </w:numPr>
        <w:spacing w:line="240" w:lineRule="auto"/>
        <w:rPr>
          <w:rFonts w:asciiTheme="minorHAnsi" w:hAnsiTheme="minorHAnsi" w:cs="Tahoma"/>
        </w:rPr>
      </w:pPr>
      <w:r w:rsidRPr="005210DB">
        <w:rPr>
          <w:rFonts w:asciiTheme="minorHAnsi" w:hAnsiTheme="minorHAnsi" w:cs="Tahoma"/>
        </w:rPr>
        <w:t>u slučaju potrebe organizira gašenje požara prijenosnim vatrogasnim aparatima i unutarnjom hidrantskom mrežom.</w:t>
      </w:r>
    </w:p>
    <w:p w:rsidR="00E2370B" w:rsidRPr="005210DB" w:rsidRDefault="00E2370B" w:rsidP="00E2370B">
      <w:pPr>
        <w:numPr>
          <w:ilvl w:val="0"/>
          <w:numId w:val="10"/>
        </w:numPr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>naređuje otvaranje prozora radi odvođenja dima iz prostora,</w:t>
      </w:r>
    </w:p>
    <w:p w:rsidR="00E2370B" w:rsidRPr="005210DB" w:rsidRDefault="00E2370B" w:rsidP="00E2370B">
      <w:pPr>
        <w:numPr>
          <w:ilvl w:val="0"/>
          <w:numId w:val="10"/>
        </w:numPr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>sudjeluje u provedbi evakuacije,</w:t>
      </w:r>
    </w:p>
    <w:p w:rsidR="00E2370B" w:rsidRPr="005210DB" w:rsidRDefault="00E2370B" w:rsidP="00E2370B">
      <w:pPr>
        <w:numPr>
          <w:ilvl w:val="0"/>
          <w:numId w:val="10"/>
        </w:numPr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>kontrolira provođenje evakuacije,</w:t>
      </w:r>
    </w:p>
    <w:p w:rsidR="00E2370B" w:rsidRPr="005210DB" w:rsidRDefault="00E2370B" w:rsidP="00E2370B">
      <w:pPr>
        <w:numPr>
          <w:ilvl w:val="0"/>
          <w:numId w:val="10"/>
        </w:numPr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 xml:space="preserve">po završetku evakuacije, prema mogućnosti, obilazi građevinu i po potrebi organizira dodatnu evakuaciju za osobe koje su još u prostorijama </w:t>
      </w:r>
      <w:r>
        <w:rPr>
          <w:rFonts w:asciiTheme="minorHAnsi" w:hAnsiTheme="minorHAnsi" w:cs="Tahoma"/>
          <w:lang w:val="hr-HR"/>
        </w:rPr>
        <w:t>škole</w:t>
      </w:r>
      <w:r w:rsidRPr="005210DB">
        <w:rPr>
          <w:rFonts w:asciiTheme="minorHAnsi" w:hAnsiTheme="minorHAnsi" w:cs="Tahoma"/>
          <w:lang w:val="hr-HR"/>
        </w:rPr>
        <w:t>,</w:t>
      </w:r>
    </w:p>
    <w:p w:rsidR="00E2370B" w:rsidRPr="005210DB" w:rsidRDefault="00E2370B" w:rsidP="00E2370B">
      <w:pPr>
        <w:numPr>
          <w:ilvl w:val="0"/>
          <w:numId w:val="10"/>
        </w:numPr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>prema mogućnostima organizira spašavanje materijala od posebne važnosti ili organizira nadzor prostora od posebnog značaja.</w:t>
      </w:r>
    </w:p>
    <w:p w:rsidR="00E2370B" w:rsidRPr="005210DB" w:rsidRDefault="00E2370B" w:rsidP="00E2370B">
      <w:pPr>
        <w:numPr>
          <w:ilvl w:val="0"/>
          <w:numId w:val="10"/>
        </w:numPr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>organizira prijevoz ozlijeđenih osoba u zdravstvenu ustanovu.</w:t>
      </w:r>
    </w:p>
    <w:p w:rsidR="00E2370B" w:rsidRPr="005210DB" w:rsidRDefault="00E2370B" w:rsidP="00E2370B">
      <w:pPr>
        <w:pStyle w:val="Tijeloteksta2"/>
        <w:spacing w:line="240" w:lineRule="auto"/>
        <w:rPr>
          <w:rFonts w:asciiTheme="minorHAnsi" w:hAnsiTheme="minorHAnsi" w:cs="Tahoma"/>
          <w:b/>
          <w:bCs/>
        </w:rPr>
      </w:pPr>
    </w:p>
    <w:p w:rsidR="00E2370B" w:rsidRPr="006C57DC" w:rsidRDefault="00E2370B" w:rsidP="00E2370B">
      <w:pPr>
        <w:pStyle w:val="Tijeloteksta2"/>
        <w:spacing w:line="240" w:lineRule="auto"/>
        <w:rPr>
          <w:rFonts w:asciiTheme="minorHAnsi" w:hAnsiTheme="minorHAnsi" w:cs="Tahoma"/>
          <w:b/>
          <w:bCs/>
        </w:rPr>
      </w:pPr>
      <w:r w:rsidRPr="006C57DC">
        <w:rPr>
          <w:rFonts w:asciiTheme="minorHAnsi" w:hAnsiTheme="minorHAnsi" w:cs="Tahoma"/>
          <w:b/>
          <w:bCs/>
        </w:rPr>
        <w:t xml:space="preserve">Dužnosti članova </w:t>
      </w:r>
      <w:r>
        <w:rPr>
          <w:rFonts w:asciiTheme="minorHAnsi" w:hAnsiTheme="minorHAnsi" w:cs="Tahoma"/>
          <w:b/>
          <w:bCs/>
        </w:rPr>
        <w:t>Školskog tima</w:t>
      </w:r>
      <w:r w:rsidRPr="006C57DC">
        <w:rPr>
          <w:rFonts w:asciiTheme="minorHAnsi" w:hAnsiTheme="minorHAnsi" w:cs="Tahoma"/>
          <w:b/>
          <w:bCs/>
        </w:rPr>
        <w:t xml:space="preserve"> za evakuaciju</w:t>
      </w:r>
      <w:r>
        <w:rPr>
          <w:rFonts w:asciiTheme="minorHAnsi" w:hAnsiTheme="minorHAnsi" w:cs="Tahoma"/>
          <w:b/>
          <w:bCs/>
        </w:rPr>
        <w:t xml:space="preserve"> i spašavanje</w:t>
      </w:r>
      <w:r w:rsidRPr="006C57DC">
        <w:rPr>
          <w:rFonts w:asciiTheme="minorHAnsi" w:hAnsiTheme="minorHAnsi" w:cs="Tahoma"/>
          <w:b/>
          <w:bCs/>
        </w:rPr>
        <w:t>:</w:t>
      </w:r>
    </w:p>
    <w:p w:rsidR="00E2370B" w:rsidRPr="006C57DC" w:rsidRDefault="00E2370B" w:rsidP="00E2370B">
      <w:pPr>
        <w:numPr>
          <w:ilvl w:val="0"/>
          <w:numId w:val="10"/>
        </w:numPr>
        <w:jc w:val="both"/>
        <w:rPr>
          <w:rFonts w:asciiTheme="minorHAnsi" w:hAnsiTheme="minorHAnsi" w:cs="Tahoma"/>
          <w:lang w:val="hr-HR"/>
        </w:rPr>
      </w:pPr>
      <w:r w:rsidRPr="006C57DC">
        <w:rPr>
          <w:rFonts w:asciiTheme="minorHAnsi" w:hAnsiTheme="minorHAnsi" w:cs="Tahoma"/>
          <w:lang w:val="hr-HR"/>
        </w:rPr>
        <w:t>sudjeluju u provedbi evakuacije djelujući protiv eventualnih pojava paničnog ponašanja,</w:t>
      </w:r>
    </w:p>
    <w:p w:rsidR="00E2370B" w:rsidRPr="006C57DC" w:rsidRDefault="00E2370B" w:rsidP="00E2370B">
      <w:pPr>
        <w:numPr>
          <w:ilvl w:val="0"/>
          <w:numId w:val="10"/>
        </w:numPr>
        <w:jc w:val="both"/>
        <w:rPr>
          <w:rFonts w:asciiTheme="minorHAnsi" w:hAnsiTheme="minorHAnsi" w:cs="Tahoma"/>
          <w:lang w:val="hr-HR"/>
        </w:rPr>
      </w:pPr>
      <w:r w:rsidRPr="006C57DC">
        <w:rPr>
          <w:rFonts w:asciiTheme="minorHAnsi" w:hAnsiTheme="minorHAnsi" w:cs="Tahoma"/>
          <w:lang w:val="hr-HR"/>
        </w:rPr>
        <w:t xml:space="preserve">postupaju po naredbama </w:t>
      </w:r>
      <w:r>
        <w:rPr>
          <w:rFonts w:asciiTheme="minorHAnsi" w:hAnsiTheme="minorHAnsi" w:cs="Tahoma"/>
          <w:lang w:val="hr-HR"/>
        </w:rPr>
        <w:t>profesionalnih spasilačkih ekipa</w:t>
      </w:r>
    </w:p>
    <w:p w:rsidR="00E2370B" w:rsidRPr="006C57DC" w:rsidRDefault="00E2370B" w:rsidP="00E2370B">
      <w:pPr>
        <w:numPr>
          <w:ilvl w:val="0"/>
          <w:numId w:val="10"/>
        </w:numPr>
        <w:jc w:val="both"/>
        <w:rPr>
          <w:rFonts w:asciiTheme="minorHAnsi" w:hAnsiTheme="minorHAnsi" w:cs="Tahoma"/>
          <w:lang w:val="hr-HR"/>
        </w:rPr>
      </w:pPr>
      <w:r w:rsidRPr="006C57DC">
        <w:rPr>
          <w:rFonts w:asciiTheme="minorHAnsi" w:hAnsiTheme="minorHAnsi" w:cs="Tahoma"/>
          <w:lang w:val="hr-HR"/>
        </w:rPr>
        <w:t>samostalno poduzimaju hitne mjere kojima se osigurava brža evakuacija</w:t>
      </w:r>
    </w:p>
    <w:p w:rsidR="00E2370B" w:rsidRPr="006C57DC" w:rsidRDefault="00E2370B" w:rsidP="00E2370B">
      <w:pPr>
        <w:numPr>
          <w:ilvl w:val="0"/>
          <w:numId w:val="10"/>
        </w:numPr>
        <w:jc w:val="both"/>
        <w:rPr>
          <w:rFonts w:asciiTheme="minorHAnsi" w:hAnsiTheme="minorHAnsi" w:cs="Tahoma"/>
          <w:lang w:val="hr-HR"/>
        </w:rPr>
      </w:pPr>
      <w:r>
        <w:rPr>
          <w:rFonts w:asciiTheme="minorHAnsi" w:hAnsiTheme="minorHAnsi" w:cs="Tahoma"/>
          <w:lang w:val="hr-HR"/>
        </w:rPr>
        <w:t>određuju način uzbunjivanja i obavještavanja (npr.  „tiha uzbuna“, telefonom, glasom, povicima, zvonom, razglasom ili putem električnog zvona)</w:t>
      </w:r>
    </w:p>
    <w:p w:rsidR="00E2370B" w:rsidRPr="005210DB" w:rsidRDefault="00E2370B" w:rsidP="00E2370B">
      <w:pPr>
        <w:ind w:left="360"/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br w:type="page"/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b/>
          <w:bCs/>
          <w:lang w:val="hr-HR"/>
        </w:rPr>
      </w:pPr>
      <w:r w:rsidRPr="005210DB">
        <w:rPr>
          <w:rFonts w:asciiTheme="minorHAnsi" w:hAnsiTheme="minorHAnsi" w:cs="Tahoma"/>
          <w:b/>
          <w:bCs/>
          <w:lang w:val="hr-HR"/>
        </w:rPr>
        <w:lastRenderedPageBreak/>
        <w:t xml:space="preserve"> </w:t>
      </w:r>
      <w:r w:rsidRPr="005210DB">
        <w:rPr>
          <w:rFonts w:asciiTheme="minorHAnsi" w:hAnsiTheme="minorHAnsi" w:cs="Tahoma"/>
          <w:b/>
          <w:bCs/>
          <w:lang w:val="hr-HR"/>
        </w:rPr>
        <w:tab/>
        <w:t>Dužnosti svih radnika u provođenju evakuacije i spašavanja su:</w:t>
      </w:r>
    </w:p>
    <w:p w:rsidR="00E2370B" w:rsidRPr="005210DB" w:rsidRDefault="00E2370B" w:rsidP="00E2370B">
      <w:pPr>
        <w:numPr>
          <w:ilvl w:val="0"/>
          <w:numId w:val="7"/>
        </w:numPr>
        <w:tabs>
          <w:tab w:val="num" w:pos="-851"/>
        </w:tabs>
        <w:ind w:left="426"/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 xml:space="preserve">svaki radnik, čim primijeti ili dozna za neposrednu opasnost po radnike </w:t>
      </w:r>
      <w:r>
        <w:rPr>
          <w:rFonts w:asciiTheme="minorHAnsi" w:hAnsiTheme="minorHAnsi" w:cs="Tahoma"/>
          <w:lang w:val="hr-HR"/>
        </w:rPr>
        <w:t>Škole</w:t>
      </w:r>
      <w:r w:rsidRPr="005210DB">
        <w:rPr>
          <w:rFonts w:asciiTheme="minorHAnsi" w:hAnsiTheme="minorHAnsi" w:cs="Tahoma"/>
          <w:lang w:val="hr-HR"/>
        </w:rPr>
        <w:t xml:space="preserve">, </w:t>
      </w:r>
      <w:r>
        <w:rPr>
          <w:rFonts w:asciiTheme="minorHAnsi" w:hAnsiTheme="minorHAnsi" w:cs="Tahoma"/>
          <w:lang w:val="hr-HR"/>
        </w:rPr>
        <w:t>učenike</w:t>
      </w:r>
      <w:r w:rsidRPr="005210DB">
        <w:rPr>
          <w:rFonts w:asciiTheme="minorHAnsi" w:hAnsiTheme="minorHAnsi" w:cs="Tahoma"/>
          <w:lang w:val="hr-HR"/>
        </w:rPr>
        <w:t xml:space="preserve"> i posjetitelje, dužan je </w:t>
      </w:r>
      <w:r w:rsidR="00DC4F2A">
        <w:rPr>
          <w:rFonts w:asciiTheme="minorHAnsi" w:hAnsiTheme="minorHAnsi" w:cs="Tahoma"/>
          <w:lang w:val="hr-HR"/>
        </w:rPr>
        <w:t xml:space="preserve">djelovati u cilju otklanjanja opasnosti i neposredne ugroženosti te </w:t>
      </w:r>
      <w:r w:rsidRPr="005210DB">
        <w:rPr>
          <w:rFonts w:asciiTheme="minorHAnsi" w:hAnsiTheme="minorHAnsi" w:cs="Tahoma"/>
          <w:lang w:val="hr-HR"/>
        </w:rPr>
        <w:t>o istom odm</w:t>
      </w:r>
      <w:r>
        <w:rPr>
          <w:rFonts w:asciiTheme="minorHAnsi" w:hAnsiTheme="minorHAnsi" w:cs="Tahoma"/>
          <w:lang w:val="hr-HR"/>
        </w:rPr>
        <w:t>ah obavijestiti odgovornu osobu</w:t>
      </w:r>
    </w:p>
    <w:p w:rsidR="00E2370B" w:rsidRPr="005210DB" w:rsidRDefault="00E2370B" w:rsidP="00E2370B">
      <w:pPr>
        <w:numPr>
          <w:ilvl w:val="0"/>
          <w:numId w:val="6"/>
        </w:numPr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>na znak uzbune ili na poziv ovlaštenog radnika odmah započeti organizirano provođenje evakuacije.</w:t>
      </w:r>
    </w:p>
    <w:p w:rsidR="00E2370B" w:rsidRPr="005210DB" w:rsidRDefault="00E2370B" w:rsidP="00E2370B">
      <w:pPr>
        <w:numPr>
          <w:ilvl w:val="0"/>
          <w:numId w:val="6"/>
        </w:numPr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>tijekom evakuacije ponašati</w:t>
      </w:r>
      <w:r>
        <w:rPr>
          <w:rFonts w:asciiTheme="minorHAnsi" w:hAnsiTheme="minorHAnsi" w:cs="Tahoma"/>
          <w:lang w:val="hr-HR"/>
        </w:rPr>
        <w:t xml:space="preserve"> se disciplinirano i bez panike izvesti sve učenike na mjesta okupljanja</w:t>
      </w:r>
    </w:p>
    <w:p w:rsidR="00E2370B" w:rsidRDefault="00E2370B" w:rsidP="00E2370B">
      <w:pPr>
        <w:numPr>
          <w:ilvl w:val="0"/>
          <w:numId w:val="6"/>
        </w:numPr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>tijekom evakuacije pomagati osobama koje se teže kreću kao i moguće ozlijeđenim osobama, kako bi što brže i sigurnije napustili ugroženi prostor.</w:t>
      </w:r>
    </w:p>
    <w:p w:rsidR="00E2370B" w:rsidRPr="005210DB" w:rsidRDefault="00E2370B" w:rsidP="00E2370B">
      <w:pPr>
        <w:numPr>
          <w:ilvl w:val="0"/>
          <w:numId w:val="6"/>
        </w:numPr>
        <w:jc w:val="both"/>
        <w:rPr>
          <w:rFonts w:asciiTheme="minorHAnsi" w:hAnsiTheme="minorHAnsi" w:cs="Tahoma"/>
          <w:lang w:val="hr-HR"/>
        </w:rPr>
      </w:pPr>
      <w:r>
        <w:rPr>
          <w:rFonts w:asciiTheme="minorHAnsi" w:hAnsiTheme="minorHAnsi" w:cs="Tahoma"/>
          <w:lang w:val="hr-HR"/>
        </w:rPr>
        <w:t>Provjeriti da li su okupljeni svi zaposleni i svi učenici koji su na nastavi u toj smjeni</w:t>
      </w:r>
    </w:p>
    <w:p w:rsidR="00E2370B" w:rsidRPr="005210DB" w:rsidRDefault="00E2370B" w:rsidP="00E2370B">
      <w:pPr>
        <w:numPr>
          <w:ilvl w:val="0"/>
          <w:numId w:val="6"/>
        </w:numPr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>sudjelovati u praktičnim v</w:t>
      </w:r>
      <w:r>
        <w:rPr>
          <w:rFonts w:asciiTheme="minorHAnsi" w:hAnsiTheme="minorHAnsi" w:cs="Tahoma"/>
          <w:lang w:val="hr-HR"/>
        </w:rPr>
        <w:t>ježbama evakuacije i spašavanja</w:t>
      </w:r>
    </w:p>
    <w:p w:rsidR="00E2370B" w:rsidRPr="005210DB" w:rsidRDefault="00E2370B" w:rsidP="00E2370B">
      <w:pPr>
        <w:numPr>
          <w:ilvl w:val="0"/>
          <w:numId w:val="6"/>
        </w:numPr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>po</w:t>
      </w:r>
      <w:r>
        <w:rPr>
          <w:rFonts w:asciiTheme="minorHAnsi" w:hAnsiTheme="minorHAnsi" w:cs="Tahoma"/>
          <w:lang w:val="hr-HR"/>
        </w:rPr>
        <w:t>znavati znakove za uzbunjivanje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</w:p>
    <w:p w:rsidR="00E2370B" w:rsidRPr="005210DB" w:rsidRDefault="00E2370B" w:rsidP="00A625FC">
      <w:pPr>
        <w:ind w:left="720"/>
        <w:jc w:val="both"/>
        <w:rPr>
          <w:rFonts w:asciiTheme="minorHAnsi" w:hAnsiTheme="minorHAnsi" w:cs="Tahoma"/>
          <w:b/>
          <w:bCs/>
          <w:lang w:val="hr-HR"/>
        </w:rPr>
      </w:pPr>
      <w:r w:rsidRPr="005210DB">
        <w:rPr>
          <w:rFonts w:asciiTheme="minorHAnsi" w:hAnsiTheme="minorHAnsi" w:cs="Tahoma"/>
          <w:b/>
          <w:bCs/>
          <w:lang w:val="hr-HR"/>
        </w:rPr>
        <w:t>Obavještavanje o evakuaciji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b/>
          <w:bCs/>
          <w:lang w:val="hr-HR"/>
        </w:rPr>
      </w:pPr>
    </w:p>
    <w:p w:rsidR="00E2370B" w:rsidRDefault="00E2370B" w:rsidP="00E2370B">
      <w:pPr>
        <w:jc w:val="both"/>
        <w:rPr>
          <w:rFonts w:asciiTheme="minorHAnsi" w:hAnsiTheme="minorHAnsi" w:cs="Tahoma"/>
          <w:lang w:val="hr-HR"/>
        </w:rPr>
      </w:pPr>
      <w:r>
        <w:rPr>
          <w:rFonts w:asciiTheme="minorHAnsi" w:hAnsiTheme="minorHAnsi" w:cs="Tahoma"/>
          <w:lang w:val="hr-HR"/>
        </w:rPr>
        <w:t>Do evakuacije može doći samo u vremenu između 8,00 i 20,00 sati jer se u tom vremenu odvija rad Škole.</w:t>
      </w:r>
      <w:r w:rsidRPr="00976988">
        <w:rPr>
          <w:rFonts w:asciiTheme="minorHAnsi" w:hAnsiTheme="minorHAnsi" w:cs="Tahoma"/>
          <w:lang w:val="hr-HR"/>
        </w:rPr>
        <w:t xml:space="preserve"> </w:t>
      </w:r>
    </w:p>
    <w:p w:rsidR="00E2370B" w:rsidRDefault="00E2370B" w:rsidP="00E2370B">
      <w:pPr>
        <w:jc w:val="both"/>
        <w:rPr>
          <w:rFonts w:asciiTheme="minorHAnsi" w:hAnsiTheme="minorHAnsi" w:cs="Tahoma"/>
          <w:lang w:val="hr-HR"/>
        </w:rPr>
      </w:pPr>
      <w:r>
        <w:rPr>
          <w:rFonts w:asciiTheme="minorHAnsi" w:hAnsiTheme="minorHAnsi" w:cs="Tahoma"/>
          <w:lang w:val="hr-HR"/>
        </w:rPr>
        <w:t>Postupak  i zaduženja radnika su slijedeća:</w:t>
      </w:r>
    </w:p>
    <w:p w:rsidR="00E2370B" w:rsidRDefault="00E2370B" w:rsidP="00E2370B">
      <w:pPr>
        <w:jc w:val="both"/>
        <w:rPr>
          <w:rFonts w:asciiTheme="minorHAnsi" w:hAnsiTheme="minorHAnsi" w:cs="Tahoma"/>
          <w:lang w:val="hr-HR"/>
        </w:rPr>
      </w:pPr>
      <w:r>
        <w:rPr>
          <w:rFonts w:asciiTheme="minorHAnsi" w:hAnsiTheme="minorHAnsi" w:cs="Tahoma"/>
          <w:lang w:val="hr-HR"/>
        </w:rPr>
        <w:t>- djelatnik koji je prvi primijetio ili je obaviješten o nastupanju opasnog događaja najhitnije o istom obavještava ravnatelja Škole i voditelje smjene.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  <w:r>
        <w:rPr>
          <w:rFonts w:asciiTheme="minorHAnsi" w:hAnsiTheme="minorHAnsi" w:cs="Tahoma"/>
          <w:lang w:val="hr-HR"/>
        </w:rPr>
        <w:t>- ravnatelj ili voditelji smjene obavještavaju Školski tim za evakuaciju i spašavanje koji procjenjuju situaciju i donose odluku o evakuaciji i spašavanju.</w:t>
      </w:r>
      <w:r w:rsidRPr="003A7C60">
        <w:rPr>
          <w:rFonts w:asciiTheme="minorHAnsi" w:hAnsiTheme="minorHAnsi" w:cs="Tahoma"/>
          <w:lang w:val="hr-HR"/>
        </w:rPr>
        <w:t xml:space="preserve"> </w:t>
      </w:r>
      <w:r>
        <w:rPr>
          <w:rFonts w:asciiTheme="minorHAnsi" w:hAnsiTheme="minorHAnsi" w:cs="Tahoma"/>
          <w:lang w:val="hr-HR"/>
        </w:rPr>
        <w:t>U slučaju neusuglašenih stavova pojedinih članova tima konačnu odluku donosi ravnatelj.</w:t>
      </w:r>
    </w:p>
    <w:p w:rsidR="00E2370B" w:rsidRDefault="00E2370B" w:rsidP="00E2370B">
      <w:pPr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 xml:space="preserve">U slučaju dojave ili nastalih okolnosti, početak evakuacije </w:t>
      </w:r>
      <w:r>
        <w:rPr>
          <w:rFonts w:asciiTheme="minorHAnsi" w:hAnsiTheme="minorHAnsi" w:cs="Tahoma"/>
          <w:lang w:val="hr-HR"/>
        </w:rPr>
        <w:t xml:space="preserve">dojavljuje se </w:t>
      </w:r>
      <w:r w:rsidRPr="005210DB">
        <w:rPr>
          <w:rFonts w:asciiTheme="minorHAnsi" w:hAnsiTheme="minorHAnsi" w:cs="Tahoma"/>
          <w:lang w:val="hr-HR"/>
        </w:rPr>
        <w:t>putem telefona</w:t>
      </w:r>
      <w:r>
        <w:rPr>
          <w:rFonts w:asciiTheme="minorHAnsi" w:hAnsiTheme="minorHAnsi" w:cs="Tahoma"/>
          <w:lang w:val="hr-HR"/>
        </w:rPr>
        <w:t>, tzv. „tiha uzbuna, glasom, povicima tj. pomoću kurira</w:t>
      </w:r>
      <w:r w:rsidRPr="00976988">
        <w:rPr>
          <w:rFonts w:asciiTheme="minorHAnsi" w:hAnsiTheme="minorHAnsi" w:cs="Tahoma"/>
          <w:lang w:val="hr-HR"/>
        </w:rPr>
        <w:t xml:space="preserve"> </w:t>
      </w:r>
      <w:r w:rsidRPr="005210DB">
        <w:rPr>
          <w:rFonts w:asciiTheme="minorHAnsi" w:hAnsiTheme="minorHAnsi" w:cs="Tahoma"/>
          <w:lang w:val="hr-HR"/>
        </w:rPr>
        <w:t>usmeno</w:t>
      </w:r>
      <w:r>
        <w:rPr>
          <w:rFonts w:asciiTheme="minorHAnsi" w:hAnsiTheme="minorHAnsi" w:cs="Tahoma"/>
          <w:lang w:val="hr-HR"/>
        </w:rPr>
        <w:t>, električnog zvona</w:t>
      </w:r>
      <w:r w:rsidRPr="005210DB">
        <w:rPr>
          <w:rFonts w:asciiTheme="minorHAnsi" w:hAnsiTheme="minorHAnsi" w:cs="Tahoma"/>
          <w:lang w:val="hr-HR"/>
        </w:rPr>
        <w:t xml:space="preserve"> ili </w:t>
      </w:r>
      <w:r>
        <w:rPr>
          <w:rFonts w:asciiTheme="minorHAnsi" w:hAnsiTheme="minorHAnsi" w:cs="Tahoma"/>
          <w:lang w:val="hr-HR"/>
        </w:rPr>
        <w:t xml:space="preserve">razglasa </w:t>
      </w:r>
      <w:r w:rsidRPr="005210DB">
        <w:rPr>
          <w:rFonts w:asciiTheme="minorHAnsi" w:hAnsiTheme="minorHAnsi" w:cs="Tahoma"/>
          <w:lang w:val="hr-HR"/>
        </w:rPr>
        <w:t xml:space="preserve">(ovisno o situaciji i uporabljivosti instalacija). </w:t>
      </w:r>
    </w:p>
    <w:p w:rsidR="00E2370B" w:rsidRDefault="00E2370B" w:rsidP="00E2370B">
      <w:pPr>
        <w:jc w:val="both"/>
        <w:rPr>
          <w:rFonts w:asciiTheme="minorHAnsi" w:hAnsiTheme="minorHAnsi" w:cs="Tahoma"/>
          <w:lang w:val="hr-HR"/>
        </w:rPr>
      </w:pPr>
      <w:r>
        <w:rPr>
          <w:rFonts w:asciiTheme="minorHAnsi" w:hAnsiTheme="minorHAnsi" w:cs="Tahoma"/>
          <w:lang w:val="hr-HR"/>
        </w:rPr>
        <w:t>O</w:t>
      </w:r>
      <w:r w:rsidRPr="005210DB">
        <w:rPr>
          <w:rFonts w:asciiTheme="minorHAnsi" w:hAnsiTheme="minorHAnsi" w:cs="Tahoma"/>
          <w:lang w:val="hr-HR"/>
        </w:rPr>
        <w:t>bjava početka evakuacije mora biti</w:t>
      </w:r>
      <w:r>
        <w:rPr>
          <w:rFonts w:asciiTheme="minorHAnsi" w:hAnsiTheme="minorHAnsi" w:cs="Tahoma"/>
          <w:lang w:val="hr-HR"/>
        </w:rPr>
        <w:t xml:space="preserve"> u skladu sa situacijom ali tak</w:t>
      </w:r>
      <w:r w:rsidRPr="005210DB">
        <w:rPr>
          <w:rFonts w:asciiTheme="minorHAnsi" w:hAnsiTheme="minorHAnsi" w:cs="Tahoma"/>
          <w:lang w:val="hr-HR"/>
        </w:rPr>
        <w:t>va da će u najvećoj mjeri umanjiti nastanak panike</w:t>
      </w:r>
      <w:r>
        <w:rPr>
          <w:rFonts w:asciiTheme="minorHAnsi" w:hAnsiTheme="minorHAnsi" w:cs="Tahoma"/>
          <w:lang w:val="hr-HR"/>
        </w:rPr>
        <w:t>.</w:t>
      </w:r>
    </w:p>
    <w:p w:rsidR="00E2370B" w:rsidRDefault="00E2370B" w:rsidP="00E2370B">
      <w:pPr>
        <w:jc w:val="both"/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  <w:r>
        <w:rPr>
          <w:rFonts w:asciiTheme="minorHAnsi" w:hAnsiTheme="minorHAnsi" w:cs="Tahoma"/>
          <w:lang w:val="hr-HR"/>
        </w:rPr>
        <w:t>Školski tim</w:t>
      </w:r>
      <w:r w:rsidRPr="005210DB">
        <w:rPr>
          <w:rFonts w:asciiTheme="minorHAnsi" w:hAnsiTheme="minorHAnsi" w:cs="Tahoma"/>
          <w:lang w:val="hr-HR"/>
        </w:rPr>
        <w:t xml:space="preserve"> vrši dojavu (ovisno o vrsti izvanrednog događaja zbog kojeg se mora provesti evakuacija) </w:t>
      </w:r>
      <w:r>
        <w:rPr>
          <w:rFonts w:asciiTheme="minorHAnsi" w:hAnsiTheme="minorHAnsi" w:cs="Tahoma"/>
          <w:lang w:val="hr-HR"/>
        </w:rPr>
        <w:t xml:space="preserve">na broj DRŽAVNE SLUŽBE ZA ZAŠTITU I SPAŠAVANJE - 112 ili </w:t>
      </w:r>
      <w:r w:rsidRPr="005210DB">
        <w:rPr>
          <w:rFonts w:asciiTheme="minorHAnsi" w:hAnsiTheme="minorHAnsi" w:cs="Tahoma"/>
          <w:lang w:val="hr-HR"/>
        </w:rPr>
        <w:t>slijedećim službama i institucijama</w:t>
      </w:r>
      <w:r>
        <w:rPr>
          <w:rFonts w:asciiTheme="minorHAnsi" w:hAnsiTheme="minorHAnsi" w:cs="Tahoma"/>
          <w:lang w:val="hr-HR"/>
        </w:rPr>
        <w:t xml:space="preserve"> na brojeve telefona</w:t>
      </w:r>
      <w:r w:rsidRPr="005210DB">
        <w:rPr>
          <w:rFonts w:asciiTheme="minorHAnsi" w:hAnsiTheme="minorHAnsi" w:cs="Tahoma"/>
          <w:lang w:val="hr-HR"/>
        </w:rPr>
        <w:t>:</w:t>
      </w:r>
    </w:p>
    <w:p w:rsidR="00E2370B" w:rsidRPr="005210DB" w:rsidRDefault="00E2370B" w:rsidP="00E2370B">
      <w:pPr>
        <w:numPr>
          <w:ilvl w:val="0"/>
          <w:numId w:val="2"/>
        </w:numPr>
        <w:ind w:left="1980" w:firstLine="0"/>
        <w:jc w:val="both"/>
        <w:rPr>
          <w:rFonts w:asciiTheme="minorHAnsi" w:hAnsiTheme="minorHAnsi" w:cs="Tahoma"/>
          <w:lang w:val="hr-HR"/>
        </w:rPr>
      </w:pPr>
      <w:r>
        <w:rPr>
          <w:rFonts w:asciiTheme="minorHAnsi" w:hAnsiTheme="minorHAnsi" w:cs="Tahoma"/>
          <w:lang w:val="hr-HR"/>
        </w:rPr>
        <w:t>Vatrogasnoj postrojbi - 193</w:t>
      </w:r>
    </w:p>
    <w:p w:rsidR="00E2370B" w:rsidRPr="005210DB" w:rsidRDefault="00E2370B" w:rsidP="00E2370B">
      <w:pPr>
        <w:numPr>
          <w:ilvl w:val="0"/>
          <w:numId w:val="2"/>
        </w:numPr>
        <w:ind w:left="1980" w:firstLine="0"/>
        <w:jc w:val="both"/>
        <w:rPr>
          <w:rFonts w:asciiTheme="minorHAnsi" w:hAnsiTheme="minorHAnsi" w:cs="Tahoma"/>
          <w:lang w:val="hr-HR"/>
        </w:rPr>
      </w:pPr>
      <w:r>
        <w:rPr>
          <w:rFonts w:asciiTheme="minorHAnsi" w:hAnsiTheme="minorHAnsi" w:cs="Tahoma"/>
          <w:lang w:val="hr-HR"/>
        </w:rPr>
        <w:t>Policiji                         - 192</w:t>
      </w:r>
    </w:p>
    <w:p w:rsidR="00E2370B" w:rsidRPr="005210DB" w:rsidRDefault="00E2370B" w:rsidP="00E2370B">
      <w:pPr>
        <w:numPr>
          <w:ilvl w:val="0"/>
          <w:numId w:val="2"/>
        </w:numPr>
        <w:ind w:left="1980" w:firstLine="0"/>
        <w:jc w:val="both"/>
        <w:rPr>
          <w:rFonts w:asciiTheme="minorHAnsi" w:hAnsiTheme="minorHAnsi" w:cs="Tahoma"/>
          <w:lang w:val="hr-HR"/>
        </w:rPr>
      </w:pPr>
      <w:r>
        <w:rPr>
          <w:rFonts w:asciiTheme="minorHAnsi" w:hAnsiTheme="minorHAnsi" w:cs="Tahoma"/>
          <w:lang w:val="hr-HR"/>
        </w:rPr>
        <w:t>Hitna pomoć               - 194</w:t>
      </w:r>
    </w:p>
    <w:p w:rsidR="00E2370B" w:rsidRDefault="00E2370B" w:rsidP="00E2370B">
      <w:pPr>
        <w:jc w:val="both"/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  <w:r w:rsidRPr="005210DB">
        <w:rPr>
          <w:rFonts w:asciiTheme="minorHAnsi" w:hAnsiTheme="minorHAnsi" w:cs="Tahoma"/>
          <w:lang w:val="hr-HR"/>
        </w:rPr>
        <w:t>Obavještavanje posjetite</w:t>
      </w:r>
      <w:r>
        <w:rPr>
          <w:rFonts w:asciiTheme="minorHAnsi" w:hAnsiTheme="minorHAnsi" w:cs="Tahoma"/>
          <w:lang w:val="hr-HR"/>
        </w:rPr>
        <w:t xml:space="preserve">lja, vrši se isključivo usmeno. </w:t>
      </w:r>
      <w:r w:rsidRPr="006153D8">
        <w:rPr>
          <w:rFonts w:asciiTheme="minorHAnsi" w:hAnsiTheme="minorHAnsi" w:cs="Tahoma"/>
          <w:lang w:val="hr-HR"/>
        </w:rPr>
        <w:t xml:space="preserve">Obavještavanje navedenih osoba obavljaju članovi </w:t>
      </w:r>
      <w:r>
        <w:rPr>
          <w:rFonts w:asciiTheme="minorHAnsi" w:hAnsiTheme="minorHAnsi" w:cs="Tahoma"/>
          <w:lang w:val="hr-HR"/>
        </w:rPr>
        <w:t>Školskog tima za evakuaciju.</w:t>
      </w:r>
      <w:r w:rsidRPr="006153D8">
        <w:rPr>
          <w:rFonts w:asciiTheme="minorHAnsi" w:hAnsiTheme="minorHAnsi" w:cs="Tahoma"/>
          <w:lang w:val="hr-HR"/>
        </w:rPr>
        <w:t xml:space="preserve"> </w:t>
      </w:r>
    </w:p>
    <w:p w:rsidR="00E2370B" w:rsidRDefault="00E2370B" w:rsidP="00E2370B">
      <w:pPr>
        <w:jc w:val="both"/>
        <w:rPr>
          <w:rFonts w:asciiTheme="minorHAnsi" w:hAnsiTheme="minorHAnsi" w:cs="Tahoma"/>
          <w:lang w:val="hr-HR"/>
        </w:rPr>
      </w:pPr>
      <w:r>
        <w:rPr>
          <w:rFonts w:asciiTheme="minorHAnsi" w:hAnsiTheme="minorHAnsi" w:cs="Tahoma"/>
          <w:lang w:val="hr-HR"/>
        </w:rPr>
        <w:t>Električnim zvonom naređuje se potpuna evakuacija jednoličnim zvonom u trajanju od 30 sekundi.</w:t>
      </w:r>
    </w:p>
    <w:p w:rsidR="00E2370B" w:rsidRDefault="00E2370B" w:rsidP="00E2370B">
      <w:pPr>
        <w:jc w:val="both"/>
        <w:rPr>
          <w:rFonts w:asciiTheme="minorHAnsi" w:hAnsiTheme="minorHAnsi" w:cs="Tahoma"/>
          <w:lang w:val="hr-HR"/>
        </w:rPr>
      </w:pPr>
      <w:r>
        <w:rPr>
          <w:rFonts w:asciiTheme="minorHAnsi" w:hAnsiTheme="minorHAnsi" w:cs="Tahoma"/>
          <w:lang w:val="hr-HR"/>
        </w:rPr>
        <w:t>Ostali zvučni signali moraju se razlikovati od alarma za evakuaciju.</w:t>
      </w:r>
    </w:p>
    <w:p w:rsidR="00E2370B" w:rsidRDefault="00E2370B" w:rsidP="00E2370B">
      <w:pPr>
        <w:jc w:val="both"/>
        <w:rPr>
          <w:rFonts w:asciiTheme="minorHAnsi" w:hAnsiTheme="minorHAnsi" w:cs="Tahoma"/>
          <w:lang w:val="hr-HR"/>
        </w:rPr>
      </w:pPr>
      <w:r>
        <w:rPr>
          <w:rFonts w:asciiTheme="minorHAnsi" w:hAnsiTheme="minorHAnsi" w:cs="Tahoma"/>
          <w:lang w:val="hr-HR"/>
        </w:rPr>
        <w:t>Zvučni alarm mora biti takvog intenziteta da se čuje u cijeloj zgradi Škole.</w:t>
      </w:r>
    </w:p>
    <w:p w:rsidR="00E2370B" w:rsidRDefault="00E2370B" w:rsidP="00E2370B">
      <w:pPr>
        <w:jc w:val="both"/>
        <w:rPr>
          <w:rFonts w:asciiTheme="minorHAnsi" w:hAnsiTheme="minorHAnsi" w:cs="Tahoma"/>
          <w:lang w:val="hr-HR"/>
        </w:rPr>
      </w:pPr>
      <w:r>
        <w:rPr>
          <w:rFonts w:asciiTheme="minorHAnsi" w:hAnsiTheme="minorHAnsi" w:cs="Tahoma"/>
          <w:lang w:val="hr-HR"/>
        </w:rPr>
        <w:t>Propisani znakovi uzbunjivanja nalaze se u hodniku Škole.</w:t>
      </w:r>
    </w:p>
    <w:p w:rsidR="00E2370B" w:rsidRDefault="00E2370B" w:rsidP="00E2370B">
      <w:pPr>
        <w:jc w:val="both"/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  <w:r>
        <w:rPr>
          <w:rFonts w:asciiTheme="minorHAnsi" w:hAnsiTheme="minorHAnsi" w:cs="Tahoma"/>
          <w:lang w:val="hr-HR"/>
        </w:rPr>
        <w:t>U</w:t>
      </w:r>
      <w:r w:rsidRPr="005210DB">
        <w:rPr>
          <w:rFonts w:asciiTheme="minorHAnsi" w:hAnsiTheme="minorHAnsi" w:cs="Tahoma"/>
          <w:lang w:val="hr-HR"/>
        </w:rPr>
        <w:t>koliko se radi o opasnosti širih razmjera uzbunjivanje vrši Centar za obavješćivanje putem sustava sirena koje pokrivaju cijeli grad.</w:t>
      </w: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jc w:val="both"/>
        <w:rPr>
          <w:rFonts w:asciiTheme="minorHAnsi" w:hAnsiTheme="minorHAnsi" w:cs="Tahoma"/>
          <w:b/>
          <w:bCs/>
          <w:lang w:val="hr-HR"/>
        </w:rPr>
      </w:pPr>
      <w:r w:rsidRPr="005210DB">
        <w:rPr>
          <w:rFonts w:asciiTheme="minorHAnsi" w:hAnsiTheme="minorHAnsi" w:cs="Tahoma"/>
          <w:b/>
          <w:bCs/>
          <w:lang w:val="hr-HR"/>
        </w:rPr>
        <w:t xml:space="preserve">  </w:t>
      </w:r>
      <w:r w:rsidRPr="005210DB">
        <w:rPr>
          <w:rFonts w:asciiTheme="minorHAnsi" w:hAnsiTheme="minorHAnsi" w:cs="Tahoma"/>
          <w:b/>
          <w:bCs/>
          <w:lang w:val="hr-HR"/>
        </w:rPr>
        <w:tab/>
        <w:t>Zborna mjesta</w:t>
      </w:r>
    </w:p>
    <w:p w:rsidR="00E2370B" w:rsidRPr="005210DB" w:rsidRDefault="00E2370B" w:rsidP="00E2370B">
      <w:pPr>
        <w:pStyle w:val="Tijeloteksta3"/>
        <w:spacing w:line="240" w:lineRule="auto"/>
        <w:rPr>
          <w:rFonts w:asciiTheme="minorHAnsi" w:hAnsiTheme="minorHAnsi" w:cs="Tahoma"/>
          <w:color w:val="auto"/>
          <w:lang w:val="hr-HR"/>
        </w:rPr>
      </w:pPr>
      <w:r w:rsidRPr="005210DB">
        <w:rPr>
          <w:rFonts w:asciiTheme="minorHAnsi" w:hAnsiTheme="minorHAnsi" w:cs="Tahoma"/>
          <w:color w:val="auto"/>
          <w:lang w:val="hr-HR"/>
        </w:rPr>
        <w:tab/>
        <w:t xml:space="preserve">Zborno mjesto za sve radnike je slobodan prostor na južnoj </w:t>
      </w:r>
      <w:r>
        <w:rPr>
          <w:rFonts w:asciiTheme="minorHAnsi" w:hAnsiTheme="minorHAnsi" w:cs="Tahoma"/>
          <w:color w:val="auto"/>
          <w:lang w:val="hr-HR"/>
        </w:rPr>
        <w:t xml:space="preserve">strani građevine /školsko igralište/ i sjevernoj </w:t>
      </w:r>
      <w:r w:rsidRPr="005210DB">
        <w:rPr>
          <w:rFonts w:asciiTheme="minorHAnsi" w:hAnsiTheme="minorHAnsi" w:cs="Tahoma"/>
          <w:color w:val="auto"/>
          <w:lang w:val="hr-HR"/>
        </w:rPr>
        <w:t>strani građevine</w:t>
      </w:r>
      <w:r>
        <w:rPr>
          <w:rFonts w:asciiTheme="minorHAnsi" w:hAnsiTheme="minorHAnsi" w:cs="Tahoma"/>
          <w:color w:val="auto"/>
          <w:lang w:val="hr-HR"/>
        </w:rPr>
        <w:t xml:space="preserve"> / parking ispred škole/</w:t>
      </w:r>
      <w:r w:rsidRPr="005210DB">
        <w:rPr>
          <w:rFonts w:asciiTheme="minorHAnsi" w:hAnsiTheme="minorHAnsi" w:cs="Tahoma"/>
          <w:color w:val="auto"/>
          <w:lang w:val="hr-HR"/>
        </w:rPr>
        <w:t>.</w:t>
      </w:r>
    </w:p>
    <w:p w:rsidR="00E2370B" w:rsidRPr="005210DB" w:rsidRDefault="00E2370B" w:rsidP="00E2370B">
      <w:pPr>
        <w:pStyle w:val="Tijeloteksta2"/>
        <w:spacing w:line="240" w:lineRule="auto"/>
        <w:rPr>
          <w:rFonts w:asciiTheme="minorHAnsi" w:hAnsiTheme="minorHAnsi" w:cs="Tahoma"/>
          <w:lang w:eastAsia="en-US"/>
        </w:rPr>
      </w:pPr>
      <w:r w:rsidRPr="005210DB">
        <w:rPr>
          <w:rFonts w:asciiTheme="minorHAnsi" w:hAnsiTheme="minorHAnsi" w:cs="Tahoma"/>
          <w:lang w:eastAsia="en-US"/>
        </w:rPr>
        <w:tab/>
      </w:r>
      <w:r>
        <w:rPr>
          <w:rFonts w:asciiTheme="minorHAnsi" w:hAnsiTheme="minorHAnsi" w:cs="Tahoma"/>
          <w:lang w:eastAsia="en-US"/>
        </w:rPr>
        <w:t>Školski tim za evakuaciju i spašavanje</w:t>
      </w:r>
      <w:r w:rsidRPr="005210DB">
        <w:rPr>
          <w:rFonts w:asciiTheme="minorHAnsi" w:hAnsiTheme="minorHAnsi" w:cs="Tahoma"/>
          <w:lang w:eastAsia="en-US"/>
        </w:rPr>
        <w:t xml:space="preserve"> procijeniti će, u skladu s uzrocima i posljedicama, kada će se radnici i </w:t>
      </w:r>
      <w:r>
        <w:rPr>
          <w:rFonts w:asciiTheme="minorHAnsi" w:hAnsiTheme="minorHAnsi" w:cs="Tahoma"/>
          <w:lang w:eastAsia="en-US"/>
        </w:rPr>
        <w:t>učenici</w:t>
      </w:r>
      <w:r w:rsidRPr="005210DB">
        <w:rPr>
          <w:rFonts w:asciiTheme="minorHAnsi" w:hAnsiTheme="minorHAnsi" w:cs="Tahoma"/>
          <w:lang w:eastAsia="en-US"/>
        </w:rPr>
        <w:t xml:space="preserve"> vratiti u prostorije </w:t>
      </w:r>
      <w:r>
        <w:rPr>
          <w:rFonts w:asciiTheme="minorHAnsi" w:hAnsiTheme="minorHAnsi" w:cs="Tahoma"/>
          <w:lang w:eastAsia="en-US"/>
        </w:rPr>
        <w:t>Škole</w:t>
      </w:r>
      <w:r w:rsidRPr="005210DB">
        <w:rPr>
          <w:rFonts w:asciiTheme="minorHAnsi" w:hAnsiTheme="minorHAnsi" w:cs="Tahoma"/>
          <w:lang w:eastAsia="en-US"/>
        </w:rPr>
        <w:t xml:space="preserve">. </w:t>
      </w:r>
    </w:p>
    <w:p w:rsidR="00E2370B" w:rsidRPr="005210DB" w:rsidRDefault="00E2370B" w:rsidP="00E2370B">
      <w:pPr>
        <w:jc w:val="center"/>
        <w:rPr>
          <w:rFonts w:asciiTheme="minorHAnsi" w:hAnsiTheme="minorHAnsi" w:cs="Tahoma"/>
          <w:b/>
          <w:bCs/>
          <w:lang w:val="hr-HR"/>
        </w:rPr>
      </w:pPr>
    </w:p>
    <w:p w:rsidR="00E2370B" w:rsidRPr="00A77CB4" w:rsidRDefault="00E2370B" w:rsidP="00635387">
      <w:pPr>
        <w:pStyle w:val="Odlomakpopisa"/>
        <w:numPr>
          <w:ilvl w:val="0"/>
          <w:numId w:val="3"/>
        </w:numPr>
        <w:jc w:val="both"/>
        <w:rPr>
          <w:rFonts w:asciiTheme="minorHAnsi" w:hAnsiTheme="minorHAnsi" w:cs="Tahoma"/>
          <w:b/>
          <w:u w:val="single"/>
          <w:lang w:val="hr-HR"/>
        </w:rPr>
      </w:pPr>
      <w:r w:rsidRPr="00A77CB4">
        <w:rPr>
          <w:rFonts w:asciiTheme="minorHAnsi" w:hAnsiTheme="minorHAnsi" w:cs="Tahoma"/>
          <w:b/>
          <w:u w:val="single"/>
          <w:lang w:val="hr-HR"/>
        </w:rPr>
        <w:t>AŽURIRANJE PLANA</w:t>
      </w:r>
    </w:p>
    <w:p w:rsidR="00E2370B" w:rsidRPr="00A77CB4" w:rsidRDefault="00E2370B" w:rsidP="00E2370B">
      <w:pPr>
        <w:jc w:val="both"/>
        <w:rPr>
          <w:rFonts w:asciiTheme="minorHAnsi" w:hAnsiTheme="minorHAnsi" w:cs="Tahoma"/>
          <w:b/>
          <w:u w:val="single"/>
          <w:lang w:val="hr-HR"/>
        </w:rPr>
      </w:pPr>
    </w:p>
    <w:p w:rsidR="00E2370B" w:rsidRPr="00A77CB4" w:rsidRDefault="00E2370B" w:rsidP="00E2370B">
      <w:pPr>
        <w:ind w:left="567"/>
        <w:jc w:val="both"/>
        <w:rPr>
          <w:rFonts w:asciiTheme="minorHAnsi" w:hAnsiTheme="minorHAnsi" w:cs="Tahoma"/>
          <w:lang w:val="hr-HR"/>
        </w:rPr>
      </w:pPr>
      <w:r w:rsidRPr="00A77CB4">
        <w:rPr>
          <w:rFonts w:asciiTheme="minorHAnsi" w:hAnsiTheme="minorHAnsi" w:cs="Tahoma"/>
          <w:lang w:val="hr-HR"/>
        </w:rPr>
        <w:t>Plan evakuacije i spašavanja podliježe ažuriranju svaki puta kada se na građevini ili njezinim dijelovima izvode značajnije izmjene ili se promijeni organizacija rada u dijelu kojim se mijenja ovim Planom utvrđeni sustav evakuacije i spašavanja.</w:t>
      </w:r>
    </w:p>
    <w:p w:rsidR="00E2370B" w:rsidRPr="00A77CB4" w:rsidRDefault="00E2370B" w:rsidP="00E2370B">
      <w:pPr>
        <w:ind w:left="567"/>
        <w:jc w:val="both"/>
        <w:rPr>
          <w:rFonts w:asciiTheme="minorHAnsi" w:hAnsiTheme="minorHAnsi" w:cs="Tahoma"/>
          <w:lang w:val="hr-HR"/>
        </w:rPr>
      </w:pPr>
    </w:p>
    <w:p w:rsidR="00E2370B" w:rsidRPr="00A77CB4" w:rsidRDefault="00E2370B" w:rsidP="00E2370B">
      <w:pPr>
        <w:ind w:left="567"/>
        <w:jc w:val="both"/>
        <w:rPr>
          <w:rFonts w:asciiTheme="minorHAnsi" w:hAnsiTheme="minorHAnsi" w:cs="Tahoma"/>
          <w:lang w:val="hr-HR"/>
        </w:rPr>
      </w:pPr>
      <w:r w:rsidRPr="00A77CB4">
        <w:rPr>
          <w:rFonts w:asciiTheme="minorHAnsi" w:hAnsiTheme="minorHAnsi" w:cs="Tahoma"/>
          <w:lang w:val="hr-HR"/>
        </w:rPr>
        <w:t>Kako bi Plan evakuacije i spašavanja bio učinkovit potrebno je:</w:t>
      </w:r>
    </w:p>
    <w:p w:rsidR="00E2370B" w:rsidRPr="00A77CB4" w:rsidRDefault="00E2370B" w:rsidP="00E2370B">
      <w:pPr>
        <w:numPr>
          <w:ilvl w:val="0"/>
          <w:numId w:val="8"/>
        </w:numPr>
        <w:jc w:val="both"/>
        <w:rPr>
          <w:rFonts w:asciiTheme="minorHAnsi" w:hAnsiTheme="minorHAnsi" w:cs="Tahoma"/>
          <w:lang w:val="hr-HR"/>
        </w:rPr>
      </w:pPr>
      <w:r w:rsidRPr="00A77CB4">
        <w:rPr>
          <w:rFonts w:asciiTheme="minorHAnsi" w:hAnsiTheme="minorHAnsi" w:cs="Tahoma"/>
          <w:lang w:val="hr-HR"/>
        </w:rPr>
        <w:t>svake godine provesti vježbu evakuacije i spašavanja čiji će program i vrijeme održavanja odrediti školski tim za evakuaciju  u skladu s poslovanjem.</w:t>
      </w:r>
    </w:p>
    <w:p w:rsidR="00E2370B" w:rsidRPr="00A77CB4" w:rsidRDefault="00E2370B" w:rsidP="00E2370B">
      <w:pPr>
        <w:numPr>
          <w:ilvl w:val="0"/>
          <w:numId w:val="8"/>
        </w:numPr>
        <w:jc w:val="both"/>
        <w:rPr>
          <w:rFonts w:asciiTheme="minorHAnsi" w:hAnsiTheme="minorHAnsi" w:cs="Tahoma"/>
          <w:lang w:val="hr-HR"/>
        </w:rPr>
      </w:pPr>
      <w:r w:rsidRPr="00A77CB4">
        <w:rPr>
          <w:rFonts w:asciiTheme="minorHAnsi" w:hAnsiTheme="minorHAnsi" w:cs="Tahoma"/>
          <w:lang w:val="hr-HR"/>
        </w:rPr>
        <w:t>tijekom svake vježbe evakuacije bilježiti vrijeme potrebno za napuštanje građevine kao i uočene nedostatke u organizaciji te nakon provedene evakuacije provesti eventualne mjere za poboljšanje.</w:t>
      </w:r>
    </w:p>
    <w:p w:rsidR="00E2370B" w:rsidRPr="00A77CB4" w:rsidRDefault="00E2370B" w:rsidP="00E2370B">
      <w:pPr>
        <w:numPr>
          <w:ilvl w:val="0"/>
          <w:numId w:val="8"/>
        </w:numPr>
        <w:jc w:val="both"/>
        <w:rPr>
          <w:rFonts w:asciiTheme="minorHAnsi" w:hAnsiTheme="minorHAnsi" w:cs="Tahoma"/>
          <w:lang w:val="hr-HR"/>
        </w:rPr>
      </w:pPr>
      <w:r w:rsidRPr="00A77CB4">
        <w:rPr>
          <w:rFonts w:asciiTheme="minorHAnsi" w:hAnsiTheme="minorHAnsi" w:cs="Tahoma"/>
          <w:lang w:val="hr-HR"/>
        </w:rPr>
        <w:t>Internom kontrolom provjeravati ispravnost opreme za spašavanje i pružanje prve pomoći.</w:t>
      </w:r>
    </w:p>
    <w:p w:rsidR="00E2370B" w:rsidRPr="00A77CB4" w:rsidRDefault="00E2370B" w:rsidP="00E2370B">
      <w:pPr>
        <w:ind w:left="567"/>
        <w:jc w:val="both"/>
        <w:rPr>
          <w:rFonts w:asciiTheme="minorHAnsi" w:hAnsiTheme="minorHAnsi" w:cs="Tahoma"/>
          <w:lang w:val="hr-HR"/>
        </w:rPr>
      </w:pPr>
    </w:p>
    <w:p w:rsidR="00E2370B" w:rsidRPr="00A77CB4" w:rsidRDefault="00E2370B" w:rsidP="00E2370B">
      <w:pPr>
        <w:ind w:left="567"/>
        <w:jc w:val="both"/>
        <w:rPr>
          <w:rFonts w:asciiTheme="minorHAnsi" w:hAnsiTheme="minorHAnsi" w:cs="Tahoma"/>
          <w:lang w:val="hr-HR"/>
        </w:rPr>
      </w:pPr>
      <w:r w:rsidRPr="00A77CB4">
        <w:rPr>
          <w:rFonts w:asciiTheme="minorHAnsi" w:hAnsiTheme="minorHAnsi" w:cs="Tahoma"/>
          <w:lang w:val="hr-HR"/>
        </w:rPr>
        <w:t>Za neprekidno praćenje odredbi ovog Plana, te za predlaganje izmjena i dopuna koje osiguravaju njegovu primjenu zadužuje se stručnjak za zaštitu na radu.</w:t>
      </w:r>
    </w:p>
    <w:p w:rsidR="00E2370B" w:rsidRPr="00A77CB4" w:rsidRDefault="00E2370B" w:rsidP="00E2370B">
      <w:pPr>
        <w:jc w:val="both"/>
        <w:rPr>
          <w:rFonts w:asciiTheme="minorHAnsi" w:hAnsiTheme="minorHAnsi" w:cs="Tahoma"/>
          <w:b/>
          <w:u w:val="single"/>
          <w:lang w:val="hr-HR"/>
        </w:rPr>
      </w:pPr>
    </w:p>
    <w:p w:rsidR="00E2370B" w:rsidRPr="00A77CB4" w:rsidRDefault="00E2370B" w:rsidP="00E2370B">
      <w:pPr>
        <w:jc w:val="both"/>
        <w:rPr>
          <w:rFonts w:asciiTheme="minorHAnsi" w:hAnsiTheme="minorHAnsi" w:cs="Tahoma"/>
          <w:b/>
          <w:u w:val="single"/>
          <w:lang w:val="hr-HR"/>
        </w:rPr>
      </w:pPr>
    </w:p>
    <w:p w:rsidR="00E2370B" w:rsidRPr="00A77CB4" w:rsidRDefault="00E2370B" w:rsidP="00635387">
      <w:pPr>
        <w:pStyle w:val="Odlomakpopisa"/>
        <w:numPr>
          <w:ilvl w:val="0"/>
          <w:numId w:val="3"/>
        </w:numPr>
        <w:jc w:val="both"/>
        <w:rPr>
          <w:rFonts w:asciiTheme="minorHAnsi" w:hAnsiTheme="minorHAnsi" w:cs="Tahoma"/>
          <w:b/>
          <w:u w:val="single"/>
          <w:lang w:val="hr-HR"/>
        </w:rPr>
      </w:pPr>
      <w:r w:rsidRPr="00A77CB4">
        <w:rPr>
          <w:rFonts w:asciiTheme="minorHAnsi" w:hAnsiTheme="minorHAnsi" w:cs="Tahoma"/>
          <w:b/>
          <w:u w:val="single"/>
          <w:lang w:val="hr-HR"/>
        </w:rPr>
        <w:t>ZAVRŠNE ODREDBE</w:t>
      </w:r>
    </w:p>
    <w:p w:rsidR="00E2370B" w:rsidRPr="00A77CB4" w:rsidRDefault="00E2370B" w:rsidP="00E2370B">
      <w:pPr>
        <w:jc w:val="both"/>
        <w:rPr>
          <w:rFonts w:asciiTheme="minorHAnsi" w:hAnsiTheme="minorHAnsi" w:cs="Tahoma"/>
          <w:b/>
          <w:u w:val="single"/>
          <w:lang w:val="hr-HR"/>
        </w:rPr>
      </w:pPr>
    </w:p>
    <w:p w:rsidR="00E2370B" w:rsidRPr="00A77CB4" w:rsidRDefault="00E2370B" w:rsidP="00E2370B">
      <w:pPr>
        <w:ind w:left="567"/>
        <w:jc w:val="both"/>
        <w:rPr>
          <w:rFonts w:asciiTheme="minorHAnsi" w:hAnsiTheme="minorHAnsi" w:cs="Tahoma"/>
          <w:lang w:val="hr-HR"/>
        </w:rPr>
      </w:pPr>
      <w:r w:rsidRPr="00A77CB4">
        <w:rPr>
          <w:rFonts w:asciiTheme="minorHAnsi" w:hAnsiTheme="minorHAnsi" w:cs="Tahoma"/>
          <w:lang w:val="hr-HR"/>
        </w:rPr>
        <w:t>Izmjene i dopune ovoga Plana vrše se u skladu s propisima na temelju kojih je isti donesen.</w:t>
      </w:r>
    </w:p>
    <w:p w:rsidR="00E2370B" w:rsidRPr="00A77CB4" w:rsidRDefault="00E2370B" w:rsidP="00E2370B">
      <w:pPr>
        <w:jc w:val="both"/>
        <w:rPr>
          <w:rFonts w:asciiTheme="minorHAnsi" w:hAnsiTheme="minorHAnsi" w:cs="Tahoma"/>
          <w:lang w:val="hr-HR"/>
        </w:rPr>
      </w:pPr>
    </w:p>
    <w:p w:rsidR="00E2370B" w:rsidRPr="00A77CB4" w:rsidRDefault="00E2370B" w:rsidP="00E2370B">
      <w:pPr>
        <w:jc w:val="both"/>
        <w:rPr>
          <w:rFonts w:asciiTheme="minorHAnsi" w:hAnsiTheme="minorHAnsi" w:cs="Tahoma"/>
          <w:lang w:val="hr-HR"/>
        </w:rPr>
      </w:pPr>
      <w:r w:rsidRPr="00A77CB4">
        <w:rPr>
          <w:rFonts w:asciiTheme="minorHAnsi" w:hAnsiTheme="minorHAnsi" w:cs="Tahoma"/>
          <w:lang w:val="hr-HR"/>
        </w:rPr>
        <w:tab/>
        <w:t xml:space="preserve">Stupanjem na snagu ovog plana evakuacije i spašavanja stavlja se van snage plan evakuacije i spašavanja od </w:t>
      </w:r>
      <w:r w:rsidR="00866250" w:rsidRPr="00A77CB4">
        <w:rPr>
          <w:rFonts w:asciiTheme="minorHAnsi" w:hAnsiTheme="minorHAnsi" w:cs="Tahoma"/>
          <w:lang w:val="hr-HR"/>
        </w:rPr>
        <w:t>03.02.2016</w:t>
      </w:r>
      <w:r w:rsidRPr="00A77CB4">
        <w:rPr>
          <w:rFonts w:asciiTheme="minorHAnsi" w:hAnsiTheme="minorHAnsi" w:cs="Tahoma"/>
          <w:lang w:val="hr-HR"/>
        </w:rPr>
        <w:t xml:space="preserve">. </w:t>
      </w:r>
    </w:p>
    <w:p w:rsidR="00E2370B" w:rsidRPr="00A77CB4" w:rsidRDefault="00E2370B" w:rsidP="00E2370B">
      <w:pPr>
        <w:ind w:firstLine="567"/>
        <w:jc w:val="both"/>
        <w:rPr>
          <w:rFonts w:asciiTheme="minorHAnsi" w:hAnsiTheme="minorHAnsi" w:cs="Tahoma"/>
          <w:lang w:val="hr-HR"/>
        </w:rPr>
      </w:pPr>
      <w:r w:rsidRPr="00A77CB4">
        <w:rPr>
          <w:rFonts w:asciiTheme="minorHAnsi" w:hAnsiTheme="minorHAnsi" w:cs="Tahoma"/>
          <w:lang w:val="hr-HR"/>
        </w:rPr>
        <w:t>Ovaj plan stupa na snagu 8 dana od objave na oglasnoj ploči škole.</w:t>
      </w:r>
    </w:p>
    <w:p w:rsidR="00E2370B" w:rsidRPr="00A77CB4" w:rsidRDefault="00E2370B" w:rsidP="00E2370B">
      <w:pPr>
        <w:jc w:val="both"/>
        <w:rPr>
          <w:rFonts w:asciiTheme="minorHAnsi" w:hAnsiTheme="minorHAnsi" w:cs="Tahoma"/>
          <w:lang w:val="hr-HR"/>
        </w:rPr>
      </w:pPr>
    </w:p>
    <w:p w:rsidR="00E2370B" w:rsidRPr="00A77CB4" w:rsidRDefault="00866250" w:rsidP="00E2370B">
      <w:pPr>
        <w:tabs>
          <w:tab w:val="left" w:pos="-720"/>
        </w:tabs>
        <w:suppressAutoHyphens/>
        <w:jc w:val="both"/>
        <w:rPr>
          <w:rFonts w:asciiTheme="minorHAnsi" w:hAnsiTheme="minorHAnsi" w:cs="Tahoma"/>
          <w:lang w:val="hr-HR"/>
        </w:rPr>
      </w:pPr>
      <w:r w:rsidRPr="00A77CB4">
        <w:rPr>
          <w:rFonts w:asciiTheme="minorHAnsi" w:hAnsiTheme="minorHAnsi" w:cs="Tahoma"/>
          <w:lang w:val="hr-HR"/>
        </w:rPr>
        <w:t>Klasa:602-03/18</w:t>
      </w:r>
      <w:r w:rsidR="00E2370B" w:rsidRPr="00A77CB4">
        <w:rPr>
          <w:rFonts w:asciiTheme="minorHAnsi" w:hAnsiTheme="minorHAnsi" w:cs="Tahoma"/>
          <w:lang w:val="hr-HR"/>
        </w:rPr>
        <w:t>-01/</w:t>
      </w:r>
      <w:r w:rsidR="001B1D9B" w:rsidRPr="00A77CB4">
        <w:rPr>
          <w:rFonts w:asciiTheme="minorHAnsi" w:hAnsiTheme="minorHAnsi" w:cs="Tahoma"/>
          <w:lang w:val="hr-HR"/>
        </w:rPr>
        <w:t>149</w:t>
      </w:r>
    </w:p>
    <w:p w:rsidR="00E2370B" w:rsidRPr="00A77CB4" w:rsidRDefault="00866250" w:rsidP="00E2370B">
      <w:pPr>
        <w:jc w:val="both"/>
        <w:rPr>
          <w:rFonts w:asciiTheme="minorHAnsi" w:hAnsiTheme="minorHAnsi" w:cs="Tahoma"/>
          <w:lang w:val="hr-HR"/>
        </w:rPr>
      </w:pPr>
      <w:proofErr w:type="spellStart"/>
      <w:r w:rsidRPr="00A77CB4">
        <w:rPr>
          <w:rFonts w:asciiTheme="minorHAnsi" w:hAnsiTheme="minorHAnsi" w:cs="Tahoma"/>
          <w:lang w:val="hr-HR"/>
        </w:rPr>
        <w:t>Urbroj</w:t>
      </w:r>
      <w:proofErr w:type="spellEnd"/>
      <w:r w:rsidRPr="00A77CB4">
        <w:rPr>
          <w:rFonts w:asciiTheme="minorHAnsi" w:hAnsiTheme="minorHAnsi" w:cs="Tahoma"/>
          <w:lang w:val="hr-HR"/>
        </w:rPr>
        <w:t>:251-105-01-18</w:t>
      </w:r>
      <w:r w:rsidR="00E2370B" w:rsidRPr="00A77CB4">
        <w:rPr>
          <w:rFonts w:asciiTheme="minorHAnsi" w:hAnsiTheme="minorHAnsi" w:cs="Tahoma"/>
          <w:lang w:val="hr-HR"/>
        </w:rPr>
        <w:t>-1</w:t>
      </w:r>
    </w:p>
    <w:p w:rsidR="00E2370B" w:rsidRPr="00A77CB4" w:rsidRDefault="00E2370B" w:rsidP="00E2370B">
      <w:pPr>
        <w:pStyle w:val="Naslov5"/>
        <w:numPr>
          <w:ilvl w:val="0"/>
          <w:numId w:val="0"/>
        </w:numPr>
        <w:spacing w:before="0" w:after="0"/>
        <w:jc w:val="both"/>
        <w:rPr>
          <w:rFonts w:asciiTheme="minorHAnsi" w:hAnsiTheme="minorHAnsi" w:cs="Tahoma"/>
          <w:color w:val="auto"/>
          <w:sz w:val="24"/>
          <w:szCs w:val="24"/>
          <w:lang w:val="hr-HR"/>
        </w:rPr>
      </w:pPr>
      <w:r w:rsidRPr="00A77CB4">
        <w:rPr>
          <w:rFonts w:asciiTheme="minorHAnsi" w:hAnsiTheme="minorHAnsi" w:cs="Tahoma"/>
          <w:color w:val="auto"/>
          <w:sz w:val="24"/>
          <w:szCs w:val="24"/>
          <w:lang w:val="hr-HR"/>
        </w:rPr>
        <w:t xml:space="preserve">Zagreb, </w:t>
      </w:r>
      <w:r w:rsidR="00D4456A" w:rsidRPr="00A77CB4">
        <w:rPr>
          <w:rFonts w:asciiTheme="minorHAnsi" w:hAnsiTheme="minorHAnsi" w:cs="Tahoma"/>
          <w:color w:val="auto"/>
          <w:sz w:val="24"/>
          <w:szCs w:val="24"/>
          <w:lang w:val="hr-HR"/>
        </w:rPr>
        <w:t>05.11.</w:t>
      </w:r>
      <w:r w:rsidR="00866250" w:rsidRPr="00A77CB4">
        <w:rPr>
          <w:rFonts w:asciiTheme="minorHAnsi" w:hAnsiTheme="minorHAnsi" w:cs="Tahoma"/>
          <w:color w:val="auto"/>
          <w:sz w:val="24"/>
          <w:szCs w:val="24"/>
          <w:lang w:val="hr-HR"/>
        </w:rPr>
        <w:t>2018</w:t>
      </w:r>
      <w:r w:rsidRPr="00A77CB4">
        <w:rPr>
          <w:rFonts w:asciiTheme="minorHAnsi" w:hAnsiTheme="minorHAnsi" w:cs="Tahoma"/>
          <w:color w:val="auto"/>
          <w:sz w:val="24"/>
          <w:szCs w:val="24"/>
          <w:lang w:val="hr-HR"/>
        </w:rPr>
        <w:t>.</w:t>
      </w:r>
      <w:r w:rsidRPr="00A77CB4">
        <w:rPr>
          <w:rFonts w:asciiTheme="minorHAnsi" w:hAnsiTheme="minorHAnsi" w:cs="Tahoma"/>
          <w:color w:val="auto"/>
          <w:sz w:val="24"/>
          <w:szCs w:val="24"/>
          <w:lang w:val="hr-HR"/>
        </w:rPr>
        <w:tab/>
      </w:r>
      <w:r w:rsidRPr="00A77CB4">
        <w:rPr>
          <w:rFonts w:asciiTheme="minorHAnsi" w:hAnsiTheme="minorHAnsi" w:cs="Tahoma"/>
          <w:color w:val="auto"/>
          <w:sz w:val="24"/>
          <w:szCs w:val="24"/>
          <w:lang w:val="hr-HR"/>
        </w:rPr>
        <w:tab/>
      </w:r>
      <w:r w:rsidRPr="00A77CB4">
        <w:rPr>
          <w:rFonts w:asciiTheme="minorHAnsi" w:hAnsiTheme="minorHAnsi" w:cs="Tahoma"/>
          <w:color w:val="auto"/>
          <w:sz w:val="24"/>
          <w:szCs w:val="24"/>
          <w:lang w:val="hr-HR"/>
        </w:rPr>
        <w:tab/>
      </w:r>
      <w:r w:rsidRPr="00A77CB4">
        <w:rPr>
          <w:rFonts w:asciiTheme="minorHAnsi" w:hAnsiTheme="minorHAnsi" w:cs="Tahoma"/>
          <w:color w:val="auto"/>
          <w:sz w:val="24"/>
          <w:szCs w:val="24"/>
          <w:lang w:val="hr-HR"/>
        </w:rPr>
        <w:tab/>
      </w:r>
      <w:r w:rsidRPr="00A77CB4">
        <w:rPr>
          <w:rFonts w:asciiTheme="minorHAnsi" w:hAnsiTheme="minorHAnsi" w:cs="Tahoma"/>
          <w:color w:val="auto"/>
          <w:sz w:val="24"/>
          <w:szCs w:val="24"/>
          <w:lang w:val="hr-HR"/>
        </w:rPr>
        <w:tab/>
      </w:r>
      <w:r w:rsidRPr="00A77CB4">
        <w:rPr>
          <w:rFonts w:asciiTheme="minorHAnsi" w:hAnsiTheme="minorHAnsi" w:cs="Tahoma"/>
          <w:color w:val="auto"/>
          <w:sz w:val="24"/>
          <w:szCs w:val="24"/>
          <w:lang w:val="hr-HR"/>
        </w:rPr>
        <w:tab/>
        <w:t xml:space="preserve">          </w:t>
      </w:r>
    </w:p>
    <w:tbl>
      <w:tblPr>
        <w:tblStyle w:val="Reetkatablice"/>
        <w:tblW w:w="0" w:type="auto"/>
        <w:tblInd w:w="50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</w:tblGrid>
      <w:tr w:rsidR="00A77CB4" w:rsidRPr="00A77CB4" w:rsidTr="004819CD">
        <w:tc>
          <w:tcPr>
            <w:tcW w:w="5211" w:type="dxa"/>
          </w:tcPr>
          <w:p w:rsidR="00E2370B" w:rsidRPr="00A77CB4" w:rsidRDefault="00E2370B" w:rsidP="004819CD">
            <w:pPr>
              <w:jc w:val="both"/>
              <w:rPr>
                <w:rFonts w:asciiTheme="minorHAnsi" w:hAnsiTheme="minorHAnsi" w:cs="Tahoma"/>
                <w:lang w:val="hr-HR"/>
              </w:rPr>
            </w:pPr>
            <w:r w:rsidRPr="00A77CB4">
              <w:rPr>
                <w:rFonts w:asciiTheme="minorHAnsi" w:hAnsiTheme="minorHAnsi" w:cs="Tahoma"/>
                <w:lang w:val="hr-HR"/>
              </w:rPr>
              <w:t>Predsjednik Školskog odbora:</w:t>
            </w:r>
          </w:p>
        </w:tc>
      </w:tr>
      <w:tr w:rsidR="00A77CB4" w:rsidRPr="00A77CB4" w:rsidTr="004819CD">
        <w:tc>
          <w:tcPr>
            <w:tcW w:w="5211" w:type="dxa"/>
          </w:tcPr>
          <w:p w:rsidR="00E2370B" w:rsidRPr="00A77CB4" w:rsidRDefault="00E2370B" w:rsidP="004819CD">
            <w:pPr>
              <w:jc w:val="both"/>
              <w:rPr>
                <w:rFonts w:asciiTheme="minorHAnsi" w:hAnsiTheme="minorHAnsi" w:cs="Tahoma"/>
                <w:lang w:val="hr-HR"/>
              </w:rPr>
            </w:pPr>
            <w:r w:rsidRPr="00A77CB4">
              <w:rPr>
                <w:rFonts w:asciiTheme="minorHAnsi" w:hAnsiTheme="minorHAnsi" w:cs="Tahoma"/>
                <w:lang w:val="hr-HR"/>
              </w:rPr>
              <w:t>__________________________</w:t>
            </w:r>
          </w:p>
        </w:tc>
      </w:tr>
      <w:tr w:rsidR="00E2370B" w:rsidRPr="00A77CB4" w:rsidTr="004819CD">
        <w:tc>
          <w:tcPr>
            <w:tcW w:w="5211" w:type="dxa"/>
          </w:tcPr>
          <w:p w:rsidR="00E2370B" w:rsidRPr="00A77CB4" w:rsidRDefault="00E2370B" w:rsidP="004819CD">
            <w:pPr>
              <w:jc w:val="both"/>
              <w:rPr>
                <w:rFonts w:asciiTheme="minorHAnsi" w:hAnsiTheme="minorHAnsi" w:cs="Tahoma"/>
                <w:lang w:val="hr-HR"/>
              </w:rPr>
            </w:pPr>
            <w:r w:rsidRPr="00A77CB4">
              <w:rPr>
                <w:rFonts w:asciiTheme="minorHAnsi" w:hAnsiTheme="minorHAnsi" w:cs="Tahoma"/>
                <w:lang w:val="hr-HR"/>
              </w:rPr>
              <w:t>Jure Vuković, dipl. ing.</w:t>
            </w:r>
          </w:p>
        </w:tc>
      </w:tr>
    </w:tbl>
    <w:p w:rsidR="00E2370B" w:rsidRPr="00A77CB4" w:rsidRDefault="00E2370B" w:rsidP="00E2370B">
      <w:pPr>
        <w:pStyle w:val="Naslov5"/>
        <w:numPr>
          <w:ilvl w:val="0"/>
          <w:numId w:val="0"/>
        </w:numPr>
        <w:spacing w:before="0" w:after="0"/>
        <w:jc w:val="center"/>
        <w:rPr>
          <w:rFonts w:asciiTheme="minorHAnsi" w:hAnsiTheme="minorHAnsi" w:cs="Tahoma"/>
          <w:color w:val="auto"/>
          <w:sz w:val="24"/>
          <w:szCs w:val="24"/>
          <w:lang w:val="hr-HR"/>
        </w:rPr>
      </w:pPr>
    </w:p>
    <w:p w:rsidR="00E2370B" w:rsidRPr="00A77CB4" w:rsidRDefault="00E2370B" w:rsidP="00E2370B">
      <w:pPr>
        <w:pStyle w:val="Naslov5"/>
        <w:numPr>
          <w:ilvl w:val="0"/>
          <w:numId w:val="0"/>
        </w:numPr>
        <w:spacing w:before="0" w:after="0"/>
        <w:jc w:val="both"/>
        <w:rPr>
          <w:rFonts w:asciiTheme="minorHAnsi" w:hAnsiTheme="minorHAnsi" w:cs="Tahoma"/>
          <w:color w:val="auto"/>
          <w:sz w:val="24"/>
          <w:szCs w:val="24"/>
          <w:lang w:val="hr-HR"/>
        </w:rPr>
      </w:pPr>
      <w:r w:rsidRPr="00A77CB4">
        <w:rPr>
          <w:rFonts w:asciiTheme="minorHAnsi" w:hAnsiTheme="minorHAnsi" w:cs="Tahoma"/>
          <w:color w:val="auto"/>
          <w:sz w:val="24"/>
          <w:szCs w:val="24"/>
          <w:lang w:val="hr-HR"/>
        </w:rPr>
        <w:t xml:space="preserve">Ovaj plan evakuacije i spašavanja objavljen je na oglasnoj ploči škole dana  </w:t>
      </w:r>
      <w:r w:rsidR="00D4456A" w:rsidRPr="00A77CB4">
        <w:rPr>
          <w:rFonts w:asciiTheme="minorHAnsi" w:hAnsiTheme="minorHAnsi" w:cs="Tahoma"/>
          <w:color w:val="auto"/>
          <w:sz w:val="24"/>
          <w:szCs w:val="24"/>
          <w:lang w:val="hr-HR"/>
        </w:rPr>
        <w:t>06.11.</w:t>
      </w:r>
      <w:r w:rsidR="00866250" w:rsidRPr="00A77CB4">
        <w:rPr>
          <w:rFonts w:asciiTheme="minorHAnsi" w:hAnsiTheme="minorHAnsi" w:cs="Tahoma"/>
          <w:color w:val="auto"/>
          <w:sz w:val="24"/>
          <w:szCs w:val="24"/>
          <w:lang w:val="hr-HR"/>
        </w:rPr>
        <w:t>2018</w:t>
      </w:r>
      <w:r w:rsidRPr="00A77CB4">
        <w:rPr>
          <w:rFonts w:asciiTheme="minorHAnsi" w:hAnsiTheme="minorHAnsi" w:cs="Tahoma"/>
          <w:color w:val="auto"/>
          <w:sz w:val="24"/>
          <w:szCs w:val="24"/>
          <w:lang w:val="hr-HR"/>
        </w:rPr>
        <w:t xml:space="preserve">. a stupio na snagu </w:t>
      </w:r>
      <w:r w:rsidR="00D4456A" w:rsidRPr="00A77CB4">
        <w:rPr>
          <w:rFonts w:asciiTheme="minorHAnsi" w:hAnsiTheme="minorHAnsi" w:cs="Tahoma"/>
          <w:color w:val="auto"/>
          <w:sz w:val="24"/>
          <w:szCs w:val="24"/>
          <w:lang w:val="hr-HR"/>
        </w:rPr>
        <w:t>14.11.</w:t>
      </w:r>
      <w:r w:rsidR="00866250" w:rsidRPr="00A77CB4">
        <w:rPr>
          <w:rFonts w:asciiTheme="minorHAnsi" w:hAnsiTheme="minorHAnsi" w:cs="Tahoma"/>
          <w:color w:val="auto"/>
          <w:sz w:val="24"/>
          <w:szCs w:val="24"/>
          <w:lang w:val="hr-HR"/>
        </w:rPr>
        <w:t>2018</w:t>
      </w:r>
      <w:r w:rsidRPr="00A77CB4">
        <w:rPr>
          <w:rFonts w:asciiTheme="minorHAnsi" w:hAnsiTheme="minorHAnsi" w:cs="Tahoma"/>
          <w:color w:val="auto"/>
          <w:sz w:val="24"/>
          <w:szCs w:val="24"/>
          <w:lang w:val="hr-HR"/>
        </w:rPr>
        <w:t>.</w:t>
      </w:r>
    </w:p>
    <w:p w:rsidR="00E2370B" w:rsidRPr="00A77CB4" w:rsidRDefault="00E2370B" w:rsidP="00E2370B">
      <w:pPr>
        <w:pStyle w:val="Naslov5"/>
        <w:numPr>
          <w:ilvl w:val="0"/>
          <w:numId w:val="0"/>
        </w:numPr>
        <w:spacing w:before="0" w:after="0"/>
        <w:jc w:val="both"/>
        <w:rPr>
          <w:rFonts w:asciiTheme="minorHAnsi" w:hAnsiTheme="minorHAnsi" w:cs="Tahoma"/>
          <w:color w:val="auto"/>
          <w:sz w:val="24"/>
          <w:szCs w:val="24"/>
          <w:lang w:val="hr-HR"/>
        </w:rPr>
      </w:pPr>
    </w:p>
    <w:p w:rsidR="00E2370B" w:rsidRPr="00A77CB4" w:rsidRDefault="00E2370B" w:rsidP="00E2370B">
      <w:pPr>
        <w:pStyle w:val="Naslov5"/>
        <w:numPr>
          <w:ilvl w:val="0"/>
          <w:numId w:val="0"/>
        </w:numPr>
        <w:spacing w:before="0" w:after="0"/>
        <w:jc w:val="both"/>
        <w:rPr>
          <w:rFonts w:asciiTheme="minorHAnsi" w:hAnsiTheme="minorHAnsi" w:cs="Tahoma"/>
          <w:color w:val="auto"/>
          <w:sz w:val="24"/>
          <w:szCs w:val="24"/>
          <w:lang w:val="hr-HR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A77CB4" w:rsidRPr="00A77CB4" w:rsidTr="004819CD">
        <w:tc>
          <w:tcPr>
            <w:tcW w:w="5210" w:type="dxa"/>
          </w:tcPr>
          <w:p w:rsidR="00E2370B" w:rsidRPr="00A77CB4" w:rsidRDefault="00E2370B" w:rsidP="004819CD">
            <w:pPr>
              <w:jc w:val="both"/>
              <w:rPr>
                <w:rFonts w:asciiTheme="minorHAnsi" w:hAnsiTheme="minorHAnsi" w:cs="Tahoma"/>
                <w:lang w:val="hr-HR"/>
              </w:rPr>
            </w:pPr>
          </w:p>
        </w:tc>
        <w:tc>
          <w:tcPr>
            <w:tcW w:w="5211" w:type="dxa"/>
          </w:tcPr>
          <w:p w:rsidR="00E2370B" w:rsidRPr="00A77CB4" w:rsidRDefault="00E2370B" w:rsidP="004819CD">
            <w:pPr>
              <w:jc w:val="both"/>
              <w:rPr>
                <w:rFonts w:asciiTheme="minorHAnsi" w:hAnsiTheme="minorHAnsi" w:cs="Tahoma"/>
                <w:lang w:val="hr-HR"/>
              </w:rPr>
            </w:pPr>
            <w:r w:rsidRPr="00A77CB4">
              <w:rPr>
                <w:rFonts w:asciiTheme="minorHAnsi" w:hAnsiTheme="minorHAnsi" w:cs="Tahoma"/>
                <w:lang w:val="hr-HR"/>
              </w:rPr>
              <w:t>Ravnatelj:</w:t>
            </w:r>
          </w:p>
        </w:tc>
      </w:tr>
      <w:tr w:rsidR="00A77CB4" w:rsidRPr="00A77CB4" w:rsidTr="004819CD">
        <w:tc>
          <w:tcPr>
            <w:tcW w:w="5210" w:type="dxa"/>
          </w:tcPr>
          <w:p w:rsidR="00E2370B" w:rsidRPr="00A77CB4" w:rsidRDefault="00E2370B" w:rsidP="004819CD">
            <w:pPr>
              <w:jc w:val="both"/>
              <w:rPr>
                <w:rFonts w:asciiTheme="minorHAnsi" w:hAnsiTheme="minorHAnsi" w:cs="Tahoma"/>
                <w:lang w:val="hr-HR"/>
              </w:rPr>
            </w:pPr>
          </w:p>
        </w:tc>
        <w:tc>
          <w:tcPr>
            <w:tcW w:w="5211" w:type="dxa"/>
          </w:tcPr>
          <w:p w:rsidR="00E2370B" w:rsidRPr="00A77CB4" w:rsidRDefault="00E2370B" w:rsidP="004819CD">
            <w:pPr>
              <w:jc w:val="both"/>
              <w:rPr>
                <w:rFonts w:asciiTheme="minorHAnsi" w:hAnsiTheme="minorHAnsi" w:cs="Tahoma"/>
                <w:lang w:val="hr-HR"/>
              </w:rPr>
            </w:pPr>
            <w:r w:rsidRPr="00A77CB4">
              <w:rPr>
                <w:rFonts w:asciiTheme="minorHAnsi" w:hAnsiTheme="minorHAnsi" w:cs="Tahoma"/>
                <w:lang w:val="hr-HR"/>
              </w:rPr>
              <w:t>__________________________</w:t>
            </w:r>
          </w:p>
        </w:tc>
      </w:tr>
      <w:tr w:rsidR="00A77CB4" w:rsidRPr="00A77CB4" w:rsidTr="004819CD">
        <w:tc>
          <w:tcPr>
            <w:tcW w:w="5210" w:type="dxa"/>
          </w:tcPr>
          <w:p w:rsidR="00E2370B" w:rsidRPr="00A77CB4" w:rsidRDefault="00E2370B" w:rsidP="004819CD">
            <w:pPr>
              <w:jc w:val="both"/>
              <w:rPr>
                <w:rFonts w:asciiTheme="minorHAnsi" w:hAnsiTheme="minorHAnsi" w:cs="Tahoma"/>
                <w:lang w:val="hr-HR"/>
              </w:rPr>
            </w:pPr>
          </w:p>
        </w:tc>
        <w:tc>
          <w:tcPr>
            <w:tcW w:w="5211" w:type="dxa"/>
          </w:tcPr>
          <w:p w:rsidR="00E2370B" w:rsidRPr="00A77CB4" w:rsidRDefault="00E2370B" w:rsidP="004819CD">
            <w:pPr>
              <w:jc w:val="both"/>
              <w:rPr>
                <w:rFonts w:asciiTheme="minorHAnsi" w:hAnsiTheme="minorHAnsi" w:cs="Tahoma"/>
                <w:lang w:val="hr-HR"/>
              </w:rPr>
            </w:pPr>
            <w:r w:rsidRPr="00A77CB4">
              <w:rPr>
                <w:rFonts w:asciiTheme="minorHAnsi" w:hAnsiTheme="minorHAnsi" w:cs="Tahoma"/>
                <w:lang w:val="hr-HR"/>
              </w:rPr>
              <w:t>mr.</w:t>
            </w:r>
            <w:r w:rsidR="0060471F" w:rsidRPr="00A77CB4">
              <w:rPr>
                <w:rFonts w:asciiTheme="minorHAnsi" w:hAnsiTheme="minorHAnsi" w:cs="Tahoma"/>
                <w:lang w:val="hr-HR"/>
              </w:rPr>
              <w:t xml:space="preserve"> </w:t>
            </w:r>
            <w:r w:rsidRPr="00A77CB4">
              <w:rPr>
                <w:rFonts w:asciiTheme="minorHAnsi" w:hAnsiTheme="minorHAnsi" w:cs="Tahoma"/>
                <w:lang w:val="hr-HR"/>
              </w:rPr>
              <w:t>sc. Zlatko Sviben</w:t>
            </w:r>
          </w:p>
        </w:tc>
      </w:tr>
    </w:tbl>
    <w:p w:rsidR="00E2370B" w:rsidRPr="00A77CB4" w:rsidRDefault="00E2370B" w:rsidP="00E2370B">
      <w:pPr>
        <w:jc w:val="both"/>
        <w:rPr>
          <w:rFonts w:asciiTheme="minorHAnsi" w:hAnsiTheme="minorHAnsi" w:cs="Tahoma"/>
          <w:lang w:val="hr-HR"/>
        </w:rPr>
      </w:pPr>
      <w:r w:rsidRPr="00A77CB4">
        <w:rPr>
          <w:rFonts w:asciiTheme="minorHAnsi" w:hAnsiTheme="minorHAnsi" w:cs="Tahoma"/>
          <w:lang w:val="hr-HR"/>
        </w:rPr>
        <w:br w:type="page"/>
      </w:r>
    </w:p>
    <w:p w:rsidR="00E2370B" w:rsidRPr="005210DB" w:rsidRDefault="00E2370B" w:rsidP="00E2370B">
      <w:pPr>
        <w:rPr>
          <w:rFonts w:asciiTheme="minorHAnsi" w:hAnsiTheme="minorHAnsi" w:cs="Tahoma"/>
          <w:lang w:val="hr-HR"/>
        </w:rPr>
      </w:pPr>
    </w:p>
    <w:p w:rsidR="00E2370B" w:rsidRDefault="00E2370B" w:rsidP="00E2370B">
      <w:pPr>
        <w:jc w:val="center"/>
        <w:rPr>
          <w:rFonts w:asciiTheme="minorHAnsi" w:hAnsiTheme="minorHAnsi" w:cs="Tahoma"/>
          <w:b/>
          <w:bCs/>
          <w:sz w:val="36"/>
          <w:szCs w:val="36"/>
          <w:lang w:val="hr-HR"/>
        </w:rPr>
      </w:pPr>
      <w:r w:rsidRPr="00345E8D">
        <w:rPr>
          <w:rFonts w:asciiTheme="minorHAnsi" w:hAnsiTheme="minorHAnsi" w:cs="Tahoma"/>
          <w:b/>
          <w:bCs/>
          <w:sz w:val="36"/>
          <w:szCs w:val="36"/>
          <w:lang w:val="hr-HR"/>
        </w:rPr>
        <w:t>PLAN EVAKUACIJE</w:t>
      </w:r>
    </w:p>
    <w:p w:rsidR="00E2370B" w:rsidRPr="00345E8D" w:rsidRDefault="00E2370B" w:rsidP="00E2370B">
      <w:pPr>
        <w:rPr>
          <w:rFonts w:asciiTheme="minorHAnsi" w:hAnsiTheme="minorHAnsi" w:cs="Tahoma"/>
          <w:b/>
          <w:bCs/>
          <w:sz w:val="36"/>
          <w:szCs w:val="36"/>
          <w:lang w:val="hr-HR"/>
        </w:rPr>
      </w:pPr>
    </w:p>
    <w:p w:rsidR="00E2370B" w:rsidRPr="00345E8D" w:rsidRDefault="007A7636" w:rsidP="00E2370B">
      <w:pPr>
        <w:pStyle w:val="Odlomakpopisa"/>
        <w:numPr>
          <w:ilvl w:val="0"/>
          <w:numId w:val="13"/>
        </w:numPr>
        <w:rPr>
          <w:rFonts w:asciiTheme="minorHAnsi" w:hAnsiTheme="minorHAnsi" w:cs="Tahoma"/>
          <w:bCs/>
          <w:sz w:val="36"/>
          <w:szCs w:val="36"/>
          <w:lang w:val="hr-HR"/>
        </w:rPr>
      </w:pPr>
      <w:r>
        <w:rPr>
          <w:rFonts w:asciiTheme="minorHAnsi" w:hAnsiTheme="minorHAnsi" w:cs="Tahoma"/>
          <w:bCs/>
          <w:sz w:val="36"/>
          <w:szCs w:val="36"/>
          <w:lang w:val="hr-HR"/>
        </w:rPr>
        <w:t xml:space="preserve">KABINET </w:t>
      </w:r>
      <w:r w:rsidR="00027FF2">
        <w:rPr>
          <w:rFonts w:asciiTheme="minorHAnsi" w:hAnsiTheme="minorHAnsi" w:cs="Tahoma"/>
          <w:bCs/>
          <w:sz w:val="36"/>
          <w:szCs w:val="36"/>
          <w:lang w:val="hr-HR"/>
        </w:rPr>
        <w:t>RADIONIČKIH VJEŽBI</w:t>
      </w:r>
      <w:r w:rsidR="00E2370B">
        <w:rPr>
          <w:rFonts w:asciiTheme="minorHAnsi" w:hAnsiTheme="minorHAnsi" w:cs="Tahoma"/>
          <w:bCs/>
          <w:sz w:val="36"/>
          <w:szCs w:val="36"/>
          <w:lang w:val="hr-HR"/>
        </w:rPr>
        <w:t xml:space="preserve">, </w:t>
      </w:r>
      <w:r>
        <w:rPr>
          <w:rFonts w:asciiTheme="minorHAnsi" w:hAnsiTheme="minorHAnsi" w:cs="Tahoma"/>
          <w:bCs/>
          <w:sz w:val="36"/>
          <w:szCs w:val="36"/>
          <w:lang w:val="hr-HR"/>
        </w:rPr>
        <w:t>B2</w:t>
      </w:r>
      <w:r w:rsidR="00E2370B">
        <w:rPr>
          <w:rFonts w:asciiTheme="minorHAnsi" w:hAnsiTheme="minorHAnsi" w:cs="Tahoma"/>
          <w:bCs/>
          <w:sz w:val="36"/>
          <w:szCs w:val="36"/>
          <w:lang w:val="hr-HR"/>
        </w:rPr>
        <w:t xml:space="preserve">, </w:t>
      </w:r>
      <w:r>
        <w:rPr>
          <w:rFonts w:asciiTheme="minorHAnsi" w:hAnsiTheme="minorHAnsi" w:cs="Tahoma"/>
          <w:bCs/>
          <w:sz w:val="36"/>
          <w:szCs w:val="36"/>
          <w:lang w:val="hr-HR"/>
        </w:rPr>
        <w:t>TK</w:t>
      </w:r>
      <w:r w:rsidR="00E2370B">
        <w:rPr>
          <w:rFonts w:asciiTheme="minorHAnsi" w:hAnsiTheme="minorHAnsi" w:cs="Tahoma"/>
          <w:bCs/>
          <w:sz w:val="36"/>
          <w:szCs w:val="36"/>
          <w:lang w:val="hr-HR"/>
        </w:rPr>
        <w:t xml:space="preserve"> 1</w:t>
      </w:r>
      <w:r>
        <w:rPr>
          <w:rFonts w:asciiTheme="minorHAnsi" w:hAnsiTheme="minorHAnsi" w:cs="Tahoma"/>
          <w:bCs/>
          <w:sz w:val="36"/>
          <w:szCs w:val="36"/>
          <w:lang w:val="hr-HR"/>
        </w:rPr>
        <w:t xml:space="preserve">, </w:t>
      </w:r>
      <w:r w:rsidR="00E2370B">
        <w:rPr>
          <w:rFonts w:asciiTheme="minorHAnsi" w:hAnsiTheme="minorHAnsi" w:cs="Tahoma"/>
          <w:bCs/>
          <w:sz w:val="36"/>
          <w:szCs w:val="36"/>
          <w:lang w:val="hr-HR"/>
        </w:rPr>
        <w:t xml:space="preserve"> </w:t>
      </w:r>
      <w:r>
        <w:rPr>
          <w:rFonts w:asciiTheme="minorHAnsi" w:hAnsiTheme="minorHAnsi" w:cs="Tahoma"/>
          <w:bCs/>
          <w:sz w:val="36"/>
          <w:szCs w:val="36"/>
          <w:lang w:val="hr-HR"/>
        </w:rPr>
        <w:t>TK</w:t>
      </w:r>
      <w:r w:rsidR="00E2370B">
        <w:rPr>
          <w:rFonts w:asciiTheme="minorHAnsi" w:hAnsiTheme="minorHAnsi" w:cs="Tahoma"/>
          <w:bCs/>
          <w:sz w:val="36"/>
          <w:szCs w:val="36"/>
          <w:lang w:val="hr-HR"/>
        </w:rPr>
        <w:t>2</w:t>
      </w:r>
      <w:r>
        <w:rPr>
          <w:rFonts w:asciiTheme="minorHAnsi" w:hAnsiTheme="minorHAnsi" w:cs="Tahoma"/>
          <w:bCs/>
          <w:sz w:val="36"/>
          <w:szCs w:val="36"/>
          <w:lang w:val="hr-HR"/>
        </w:rPr>
        <w:t xml:space="preserve"> i B3</w:t>
      </w:r>
    </w:p>
    <w:p w:rsidR="00E2370B" w:rsidRPr="00345E8D" w:rsidRDefault="00E2370B" w:rsidP="00E2370B">
      <w:pPr>
        <w:pStyle w:val="Odlomakpopisa"/>
        <w:ind w:left="708"/>
        <w:rPr>
          <w:rFonts w:asciiTheme="minorHAnsi" w:hAnsiTheme="minorHAnsi" w:cs="Tahoma"/>
          <w:b/>
          <w:bCs/>
          <w:sz w:val="36"/>
          <w:szCs w:val="36"/>
          <w:lang w:val="hr-HR"/>
        </w:rPr>
      </w:pPr>
      <w:r w:rsidRPr="00345E8D">
        <w:rPr>
          <w:rFonts w:asciiTheme="minorHAnsi" w:hAnsiTheme="minorHAnsi" w:cs="Tahoma"/>
          <w:bCs/>
          <w:sz w:val="36"/>
          <w:szCs w:val="36"/>
          <w:lang w:val="hr-HR"/>
        </w:rPr>
        <w:t xml:space="preserve">-evakuacija kroz  </w:t>
      </w:r>
      <w:r w:rsidRPr="00345E8D">
        <w:rPr>
          <w:rFonts w:asciiTheme="minorHAnsi" w:hAnsiTheme="minorHAnsi" w:cs="Tahoma"/>
          <w:b/>
          <w:bCs/>
          <w:sz w:val="36"/>
          <w:szCs w:val="36"/>
          <w:lang w:val="hr-HR"/>
        </w:rPr>
        <w:t>IZLAZ 3</w:t>
      </w:r>
    </w:p>
    <w:p w:rsidR="00E2370B" w:rsidRPr="00345E8D" w:rsidRDefault="00E2370B" w:rsidP="00E2370B">
      <w:pPr>
        <w:pStyle w:val="Odlomakpopisa"/>
        <w:ind w:left="708"/>
        <w:rPr>
          <w:rFonts w:asciiTheme="minorHAnsi" w:hAnsiTheme="minorHAnsi" w:cs="Tahoma"/>
          <w:b/>
          <w:bCs/>
          <w:sz w:val="36"/>
          <w:szCs w:val="36"/>
          <w:lang w:val="hr-HR"/>
        </w:rPr>
      </w:pPr>
    </w:p>
    <w:p w:rsidR="00E2370B" w:rsidRPr="00345E8D" w:rsidRDefault="00E2370B" w:rsidP="00E2370B">
      <w:pPr>
        <w:pStyle w:val="Odlomakpopisa"/>
        <w:numPr>
          <w:ilvl w:val="0"/>
          <w:numId w:val="13"/>
        </w:numPr>
        <w:rPr>
          <w:rFonts w:asciiTheme="minorHAnsi" w:hAnsiTheme="minorHAnsi" w:cs="Tahoma"/>
          <w:bCs/>
          <w:sz w:val="36"/>
          <w:szCs w:val="36"/>
          <w:lang w:val="hr-HR"/>
        </w:rPr>
      </w:pPr>
      <w:r>
        <w:rPr>
          <w:rFonts w:asciiTheme="minorHAnsi" w:hAnsiTheme="minorHAnsi" w:cs="Tahoma"/>
          <w:bCs/>
          <w:sz w:val="36"/>
          <w:szCs w:val="36"/>
          <w:lang w:val="hr-HR"/>
        </w:rPr>
        <w:t>UČIONICA C1</w:t>
      </w:r>
      <w:r w:rsidR="007A7636">
        <w:rPr>
          <w:rFonts w:asciiTheme="minorHAnsi" w:hAnsiTheme="minorHAnsi" w:cs="Tahoma"/>
          <w:bCs/>
          <w:sz w:val="36"/>
          <w:szCs w:val="36"/>
          <w:lang w:val="hr-HR"/>
        </w:rPr>
        <w:t>, RC1 i RC2</w:t>
      </w:r>
    </w:p>
    <w:p w:rsidR="00E2370B" w:rsidRPr="00345E8D" w:rsidRDefault="00E2370B" w:rsidP="00E2370B">
      <w:pPr>
        <w:ind w:firstLine="708"/>
        <w:rPr>
          <w:rFonts w:asciiTheme="minorHAnsi" w:hAnsiTheme="minorHAnsi" w:cs="Tahoma"/>
          <w:b/>
          <w:bCs/>
          <w:sz w:val="36"/>
          <w:szCs w:val="36"/>
          <w:lang w:val="hr-HR"/>
        </w:rPr>
      </w:pPr>
      <w:r w:rsidRPr="00345E8D">
        <w:rPr>
          <w:rFonts w:asciiTheme="minorHAnsi" w:hAnsiTheme="minorHAnsi" w:cs="Tahoma"/>
          <w:bCs/>
          <w:sz w:val="36"/>
          <w:szCs w:val="36"/>
          <w:lang w:val="hr-HR"/>
        </w:rPr>
        <w:t xml:space="preserve">-evakuacija kroz  </w:t>
      </w:r>
      <w:r w:rsidRPr="00345E8D">
        <w:rPr>
          <w:rFonts w:asciiTheme="minorHAnsi" w:hAnsiTheme="minorHAnsi" w:cs="Tahoma"/>
          <w:b/>
          <w:bCs/>
          <w:sz w:val="36"/>
          <w:szCs w:val="36"/>
          <w:lang w:val="hr-HR"/>
        </w:rPr>
        <w:t>IZLAZ 4</w:t>
      </w:r>
    </w:p>
    <w:p w:rsidR="00E2370B" w:rsidRPr="00345E8D" w:rsidRDefault="00E2370B" w:rsidP="00E2370B">
      <w:pPr>
        <w:ind w:firstLine="708"/>
        <w:rPr>
          <w:rFonts w:asciiTheme="minorHAnsi" w:hAnsiTheme="minorHAnsi" w:cs="Tahoma"/>
          <w:b/>
          <w:bCs/>
          <w:sz w:val="36"/>
          <w:szCs w:val="36"/>
          <w:lang w:val="hr-HR"/>
        </w:rPr>
      </w:pPr>
    </w:p>
    <w:p w:rsidR="00E2370B" w:rsidRPr="00345E8D" w:rsidRDefault="00E2370B" w:rsidP="00E2370B">
      <w:pPr>
        <w:pStyle w:val="Odlomakpopisa"/>
        <w:numPr>
          <w:ilvl w:val="0"/>
          <w:numId w:val="13"/>
        </w:numPr>
        <w:rPr>
          <w:rFonts w:asciiTheme="minorHAnsi" w:hAnsiTheme="minorHAnsi" w:cs="Tahoma"/>
          <w:bCs/>
          <w:sz w:val="36"/>
          <w:szCs w:val="36"/>
          <w:lang w:val="hr-HR"/>
        </w:rPr>
      </w:pPr>
      <w:r w:rsidRPr="00345E8D">
        <w:rPr>
          <w:rFonts w:asciiTheme="minorHAnsi" w:hAnsiTheme="minorHAnsi" w:cs="Tahoma"/>
          <w:bCs/>
          <w:sz w:val="36"/>
          <w:szCs w:val="36"/>
          <w:lang w:val="hr-HR"/>
        </w:rPr>
        <w:t xml:space="preserve">UČIONICE:  </w:t>
      </w:r>
      <w:r w:rsidR="007A7636" w:rsidRPr="00345E8D">
        <w:rPr>
          <w:rFonts w:asciiTheme="minorHAnsi" w:hAnsiTheme="minorHAnsi" w:cs="Tahoma"/>
          <w:bCs/>
          <w:sz w:val="36"/>
          <w:szCs w:val="36"/>
          <w:lang w:val="hr-HR"/>
        </w:rPr>
        <w:t>A0,</w:t>
      </w:r>
      <w:r w:rsidR="007A7636">
        <w:rPr>
          <w:rFonts w:asciiTheme="minorHAnsi" w:hAnsiTheme="minorHAnsi" w:cs="Tahoma"/>
          <w:bCs/>
          <w:sz w:val="36"/>
          <w:szCs w:val="36"/>
          <w:lang w:val="hr-HR"/>
        </w:rPr>
        <w:t xml:space="preserve"> A1, </w:t>
      </w:r>
      <w:r w:rsidRPr="00345E8D">
        <w:rPr>
          <w:rFonts w:asciiTheme="minorHAnsi" w:hAnsiTheme="minorHAnsi" w:cs="Tahoma"/>
          <w:bCs/>
          <w:sz w:val="36"/>
          <w:szCs w:val="36"/>
          <w:lang w:val="hr-HR"/>
        </w:rPr>
        <w:t>A</w:t>
      </w:r>
      <w:r w:rsidR="007A7636">
        <w:rPr>
          <w:rFonts w:asciiTheme="minorHAnsi" w:hAnsiTheme="minorHAnsi" w:cs="Tahoma"/>
          <w:bCs/>
          <w:sz w:val="36"/>
          <w:szCs w:val="36"/>
          <w:lang w:val="hr-HR"/>
        </w:rPr>
        <w:t>2</w:t>
      </w:r>
      <w:r w:rsidRPr="00345E8D">
        <w:rPr>
          <w:rFonts w:asciiTheme="minorHAnsi" w:hAnsiTheme="minorHAnsi" w:cs="Tahoma"/>
          <w:bCs/>
          <w:sz w:val="36"/>
          <w:szCs w:val="36"/>
          <w:lang w:val="hr-HR"/>
        </w:rPr>
        <w:t>, A</w:t>
      </w:r>
      <w:r w:rsidR="007A7636">
        <w:rPr>
          <w:rFonts w:asciiTheme="minorHAnsi" w:hAnsiTheme="minorHAnsi" w:cs="Tahoma"/>
          <w:bCs/>
          <w:sz w:val="36"/>
          <w:szCs w:val="36"/>
          <w:lang w:val="hr-HR"/>
        </w:rPr>
        <w:t>3</w:t>
      </w:r>
      <w:r w:rsidRPr="00345E8D">
        <w:rPr>
          <w:rFonts w:asciiTheme="minorHAnsi" w:hAnsiTheme="minorHAnsi" w:cs="Tahoma"/>
          <w:bCs/>
          <w:sz w:val="36"/>
          <w:szCs w:val="36"/>
          <w:lang w:val="hr-HR"/>
        </w:rPr>
        <w:t>, A</w:t>
      </w:r>
      <w:r w:rsidR="007A7636">
        <w:rPr>
          <w:rFonts w:asciiTheme="minorHAnsi" w:hAnsiTheme="minorHAnsi" w:cs="Tahoma"/>
          <w:bCs/>
          <w:sz w:val="36"/>
          <w:szCs w:val="36"/>
          <w:lang w:val="hr-HR"/>
        </w:rPr>
        <w:t>4</w:t>
      </w:r>
      <w:r w:rsidRPr="00345E8D">
        <w:rPr>
          <w:rFonts w:asciiTheme="minorHAnsi" w:hAnsiTheme="minorHAnsi" w:cs="Tahoma"/>
          <w:bCs/>
          <w:sz w:val="36"/>
          <w:szCs w:val="36"/>
          <w:lang w:val="hr-HR"/>
        </w:rPr>
        <w:t xml:space="preserve">, </w:t>
      </w:r>
      <w:r w:rsidR="007A7636">
        <w:rPr>
          <w:rFonts w:asciiTheme="minorHAnsi" w:hAnsiTheme="minorHAnsi" w:cs="Tahoma"/>
          <w:bCs/>
          <w:sz w:val="36"/>
          <w:szCs w:val="36"/>
          <w:lang w:val="hr-HR"/>
        </w:rPr>
        <w:t>KABINET</w:t>
      </w:r>
      <w:r w:rsidRPr="00345E8D">
        <w:rPr>
          <w:rFonts w:asciiTheme="minorHAnsi" w:hAnsiTheme="minorHAnsi" w:cs="Tahoma"/>
          <w:bCs/>
          <w:sz w:val="36"/>
          <w:szCs w:val="36"/>
          <w:lang w:val="hr-HR"/>
        </w:rPr>
        <w:t xml:space="preserve"> </w:t>
      </w:r>
      <w:r w:rsidR="007A7636">
        <w:rPr>
          <w:rFonts w:asciiTheme="minorHAnsi" w:hAnsiTheme="minorHAnsi" w:cs="Tahoma"/>
          <w:bCs/>
          <w:sz w:val="36"/>
          <w:szCs w:val="36"/>
          <w:lang w:val="hr-HR"/>
        </w:rPr>
        <w:t>OE,</w:t>
      </w:r>
      <w:r w:rsidRPr="00345E8D">
        <w:rPr>
          <w:rFonts w:asciiTheme="minorHAnsi" w:hAnsiTheme="minorHAnsi" w:cs="Tahoma"/>
          <w:bCs/>
          <w:sz w:val="36"/>
          <w:szCs w:val="36"/>
          <w:lang w:val="hr-HR"/>
        </w:rPr>
        <w:t xml:space="preserve"> </w:t>
      </w:r>
      <w:r w:rsidR="007A7636">
        <w:rPr>
          <w:rFonts w:asciiTheme="minorHAnsi" w:hAnsiTheme="minorHAnsi" w:cs="Tahoma"/>
          <w:bCs/>
          <w:sz w:val="36"/>
          <w:szCs w:val="36"/>
          <w:lang w:val="hr-HR"/>
        </w:rPr>
        <w:t xml:space="preserve">KABINET FIZIKE, </w:t>
      </w:r>
      <w:r w:rsidRPr="00345E8D">
        <w:rPr>
          <w:rFonts w:asciiTheme="minorHAnsi" w:hAnsiTheme="minorHAnsi" w:cs="Tahoma"/>
          <w:bCs/>
          <w:sz w:val="36"/>
          <w:szCs w:val="36"/>
          <w:lang w:val="hr-HR"/>
        </w:rPr>
        <w:t>ZBORNICA</w:t>
      </w:r>
      <w:r>
        <w:rPr>
          <w:rFonts w:asciiTheme="minorHAnsi" w:hAnsiTheme="minorHAnsi" w:cs="Tahoma"/>
          <w:bCs/>
          <w:sz w:val="36"/>
          <w:szCs w:val="36"/>
          <w:lang w:val="hr-HR"/>
        </w:rPr>
        <w:t>,</w:t>
      </w:r>
      <w:r w:rsidR="007A7636">
        <w:rPr>
          <w:rFonts w:asciiTheme="minorHAnsi" w:hAnsiTheme="minorHAnsi" w:cs="Tahoma"/>
          <w:bCs/>
          <w:sz w:val="36"/>
          <w:szCs w:val="36"/>
          <w:lang w:val="hr-HR"/>
        </w:rPr>
        <w:t xml:space="preserve"> KNJIŽNICA, </w:t>
      </w:r>
      <w:r w:rsidR="00154FD8">
        <w:rPr>
          <w:rFonts w:asciiTheme="minorHAnsi" w:hAnsiTheme="minorHAnsi" w:cs="Tahoma"/>
          <w:bCs/>
          <w:sz w:val="36"/>
          <w:szCs w:val="36"/>
          <w:lang w:val="hr-HR"/>
        </w:rPr>
        <w:t>VODITELJI,</w:t>
      </w:r>
      <w:r>
        <w:rPr>
          <w:rFonts w:asciiTheme="minorHAnsi" w:hAnsiTheme="minorHAnsi" w:cs="Tahoma"/>
          <w:bCs/>
          <w:sz w:val="36"/>
          <w:szCs w:val="36"/>
          <w:lang w:val="hr-HR"/>
        </w:rPr>
        <w:t xml:space="preserve"> PEDAGOG I TAJNIK</w:t>
      </w:r>
    </w:p>
    <w:p w:rsidR="00E2370B" w:rsidRPr="00345E8D" w:rsidRDefault="00E2370B" w:rsidP="00E2370B">
      <w:pPr>
        <w:pStyle w:val="Odlomakpopisa"/>
        <w:rPr>
          <w:rFonts w:asciiTheme="minorHAnsi" w:hAnsiTheme="minorHAnsi" w:cs="Tahoma"/>
          <w:b/>
          <w:bCs/>
          <w:sz w:val="36"/>
          <w:szCs w:val="36"/>
          <w:lang w:val="hr-HR"/>
        </w:rPr>
      </w:pPr>
      <w:r w:rsidRPr="00345E8D">
        <w:rPr>
          <w:rFonts w:asciiTheme="minorHAnsi" w:hAnsiTheme="minorHAnsi" w:cs="Tahoma"/>
          <w:bCs/>
          <w:sz w:val="36"/>
          <w:szCs w:val="36"/>
          <w:lang w:val="hr-HR"/>
        </w:rPr>
        <w:t xml:space="preserve">-evakuacija kroz  </w:t>
      </w:r>
      <w:r w:rsidRPr="00345E8D">
        <w:rPr>
          <w:rFonts w:asciiTheme="minorHAnsi" w:hAnsiTheme="minorHAnsi" w:cs="Tahoma"/>
          <w:b/>
          <w:bCs/>
          <w:sz w:val="36"/>
          <w:szCs w:val="36"/>
          <w:lang w:val="hr-HR"/>
        </w:rPr>
        <w:t>IZLAZ 1   /glavni izlaz/</w:t>
      </w:r>
    </w:p>
    <w:p w:rsidR="00E2370B" w:rsidRPr="00345E8D" w:rsidRDefault="00E2370B" w:rsidP="00E2370B">
      <w:pPr>
        <w:pStyle w:val="Odlomakpopisa"/>
        <w:rPr>
          <w:rFonts w:asciiTheme="minorHAnsi" w:hAnsiTheme="minorHAnsi" w:cs="Tahoma"/>
          <w:b/>
          <w:bCs/>
          <w:sz w:val="36"/>
          <w:szCs w:val="36"/>
          <w:lang w:val="hr-HR"/>
        </w:rPr>
      </w:pPr>
    </w:p>
    <w:p w:rsidR="00E2370B" w:rsidRPr="00345E8D" w:rsidRDefault="00E2370B" w:rsidP="00E2370B">
      <w:pPr>
        <w:pStyle w:val="Odlomakpopisa"/>
        <w:rPr>
          <w:rFonts w:asciiTheme="minorHAnsi" w:hAnsiTheme="minorHAnsi" w:cs="Tahoma"/>
          <w:bCs/>
          <w:sz w:val="36"/>
          <w:szCs w:val="36"/>
          <w:lang w:val="hr-HR"/>
        </w:rPr>
      </w:pPr>
    </w:p>
    <w:p w:rsidR="00E2370B" w:rsidRPr="00345E8D" w:rsidRDefault="00E2370B" w:rsidP="00E2370B">
      <w:pPr>
        <w:pStyle w:val="Odlomakpopisa"/>
        <w:numPr>
          <w:ilvl w:val="0"/>
          <w:numId w:val="13"/>
        </w:numPr>
        <w:rPr>
          <w:rFonts w:asciiTheme="minorHAnsi" w:hAnsiTheme="minorHAnsi" w:cs="Tahoma"/>
          <w:bCs/>
          <w:sz w:val="36"/>
          <w:szCs w:val="36"/>
          <w:lang w:val="hr-HR"/>
        </w:rPr>
      </w:pPr>
      <w:r w:rsidRPr="00345E8D">
        <w:rPr>
          <w:rFonts w:asciiTheme="minorHAnsi" w:hAnsiTheme="minorHAnsi" w:cs="Tahoma"/>
          <w:bCs/>
          <w:sz w:val="36"/>
          <w:szCs w:val="36"/>
          <w:lang w:val="hr-HR"/>
        </w:rPr>
        <w:t>UČIONICE: A</w:t>
      </w:r>
      <w:r w:rsidR="007A7636">
        <w:rPr>
          <w:rFonts w:asciiTheme="minorHAnsi" w:hAnsiTheme="minorHAnsi" w:cs="Tahoma"/>
          <w:bCs/>
          <w:sz w:val="36"/>
          <w:szCs w:val="36"/>
          <w:lang w:val="hr-HR"/>
        </w:rPr>
        <w:t>5</w:t>
      </w:r>
      <w:r w:rsidRPr="00345E8D">
        <w:rPr>
          <w:rFonts w:asciiTheme="minorHAnsi" w:hAnsiTheme="minorHAnsi" w:cs="Tahoma"/>
          <w:bCs/>
          <w:sz w:val="36"/>
          <w:szCs w:val="36"/>
          <w:lang w:val="hr-HR"/>
        </w:rPr>
        <w:t>, A</w:t>
      </w:r>
      <w:r w:rsidR="007A7636">
        <w:rPr>
          <w:rFonts w:asciiTheme="minorHAnsi" w:hAnsiTheme="minorHAnsi" w:cs="Tahoma"/>
          <w:bCs/>
          <w:sz w:val="36"/>
          <w:szCs w:val="36"/>
          <w:lang w:val="hr-HR"/>
        </w:rPr>
        <w:t>6</w:t>
      </w:r>
      <w:r w:rsidRPr="00345E8D">
        <w:rPr>
          <w:rFonts w:asciiTheme="minorHAnsi" w:hAnsiTheme="minorHAnsi" w:cs="Tahoma"/>
          <w:bCs/>
          <w:sz w:val="36"/>
          <w:szCs w:val="36"/>
          <w:lang w:val="hr-HR"/>
        </w:rPr>
        <w:t xml:space="preserve">, </w:t>
      </w:r>
      <w:r w:rsidR="007A7636">
        <w:rPr>
          <w:rFonts w:asciiTheme="minorHAnsi" w:hAnsiTheme="minorHAnsi" w:cs="Tahoma"/>
          <w:bCs/>
          <w:sz w:val="36"/>
          <w:szCs w:val="36"/>
          <w:lang w:val="hr-HR"/>
        </w:rPr>
        <w:t>RA1</w:t>
      </w:r>
      <w:r w:rsidRPr="00345E8D">
        <w:rPr>
          <w:rFonts w:asciiTheme="minorHAnsi" w:hAnsiTheme="minorHAnsi" w:cs="Tahoma"/>
          <w:bCs/>
          <w:sz w:val="36"/>
          <w:szCs w:val="36"/>
          <w:lang w:val="hr-HR"/>
        </w:rPr>
        <w:t xml:space="preserve">, </w:t>
      </w:r>
      <w:r w:rsidR="007A7636">
        <w:rPr>
          <w:rFonts w:asciiTheme="minorHAnsi" w:hAnsiTheme="minorHAnsi" w:cs="Tahoma"/>
          <w:bCs/>
          <w:sz w:val="36"/>
          <w:szCs w:val="36"/>
          <w:lang w:val="hr-HR"/>
        </w:rPr>
        <w:t>RA2</w:t>
      </w:r>
      <w:r w:rsidRPr="00345E8D">
        <w:rPr>
          <w:rFonts w:asciiTheme="minorHAnsi" w:hAnsiTheme="minorHAnsi" w:cs="Tahoma"/>
          <w:bCs/>
          <w:sz w:val="36"/>
          <w:szCs w:val="36"/>
          <w:lang w:val="hr-HR"/>
        </w:rPr>
        <w:t xml:space="preserve">, </w:t>
      </w:r>
      <w:r w:rsidR="007A7636">
        <w:rPr>
          <w:rFonts w:asciiTheme="minorHAnsi" w:hAnsiTheme="minorHAnsi" w:cs="Tahoma"/>
          <w:bCs/>
          <w:sz w:val="36"/>
          <w:szCs w:val="36"/>
          <w:lang w:val="hr-HR"/>
        </w:rPr>
        <w:t xml:space="preserve">KABINET KEMIJE, </w:t>
      </w:r>
      <w:r w:rsidRPr="007A7636">
        <w:rPr>
          <w:rFonts w:asciiTheme="minorHAnsi" w:hAnsiTheme="minorHAnsi" w:cs="Tahoma"/>
          <w:bCs/>
          <w:sz w:val="36"/>
          <w:szCs w:val="36"/>
          <w:lang w:val="hr-HR"/>
        </w:rPr>
        <w:t xml:space="preserve">B1, </w:t>
      </w:r>
      <w:r w:rsidR="00154FD8" w:rsidRPr="007A7636">
        <w:rPr>
          <w:rFonts w:asciiTheme="minorHAnsi" w:hAnsiTheme="minorHAnsi" w:cs="Tahoma"/>
          <w:bCs/>
          <w:sz w:val="36"/>
          <w:szCs w:val="36"/>
          <w:lang w:val="hr-HR"/>
        </w:rPr>
        <w:t>RA3</w:t>
      </w:r>
      <w:r w:rsidRPr="007A7636">
        <w:rPr>
          <w:rFonts w:asciiTheme="minorHAnsi" w:hAnsiTheme="minorHAnsi" w:cs="Tahoma"/>
          <w:bCs/>
          <w:sz w:val="36"/>
          <w:szCs w:val="36"/>
          <w:lang w:val="hr-HR"/>
        </w:rPr>
        <w:t>, RA</w:t>
      </w:r>
      <w:r w:rsidR="007A7636" w:rsidRPr="007A7636">
        <w:rPr>
          <w:rFonts w:asciiTheme="minorHAnsi" w:hAnsiTheme="minorHAnsi" w:cs="Tahoma"/>
          <w:bCs/>
          <w:sz w:val="36"/>
          <w:szCs w:val="36"/>
          <w:lang w:val="hr-HR"/>
        </w:rPr>
        <w:t>4</w:t>
      </w:r>
      <w:r w:rsidRPr="007A7636">
        <w:rPr>
          <w:rFonts w:asciiTheme="minorHAnsi" w:hAnsiTheme="minorHAnsi" w:cs="Tahoma"/>
          <w:bCs/>
          <w:sz w:val="36"/>
          <w:szCs w:val="36"/>
          <w:lang w:val="hr-HR"/>
        </w:rPr>
        <w:t xml:space="preserve">, </w:t>
      </w:r>
      <w:r w:rsidR="007A7636">
        <w:rPr>
          <w:rFonts w:asciiTheme="minorHAnsi" w:hAnsiTheme="minorHAnsi" w:cs="Tahoma"/>
          <w:bCs/>
          <w:sz w:val="36"/>
          <w:szCs w:val="36"/>
          <w:lang w:val="hr-HR"/>
        </w:rPr>
        <w:t xml:space="preserve">A7, </w:t>
      </w:r>
      <w:r w:rsidR="00FF72A1">
        <w:rPr>
          <w:rFonts w:asciiTheme="minorHAnsi" w:hAnsiTheme="minorHAnsi" w:cs="Tahoma"/>
          <w:bCs/>
          <w:sz w:val="36"/>
          <w:szCs w:val="36"/>
          <w:lang w:val="hr-HR"/>
        </w:rPr>
        <w:t>A8,</w:t>
      </w:r>
      <w:r>
        <w:rPr>
          <w:rFonts w:asciiTheme="minorHAnsi" w:hAnsiTheme="minorHAnsi" w:cs="Tahoma"/>
          <w:bCs/>
          <w:sz w:val="36"/>
          <w:szCs w:val="36"/>
          <w:lang w:val="hr-HR"/>
        </w:rPr>
        <w:t xml:space="preserve"> RAVNAT</w:t>
      </w:r>
      <w:r w:rsidR="00154FD8">
        <w:rPr>
          <w:rFonts w:asciiTheme="minorHAnsi" w:hAnsiTheme="minorHAnsi" w:cs="Tahoma"/>
          <w:bCs/>
          <w:sz w:val="36"/>
          <w:szCs w:val="36"/>
          <w:lang w:val="hr-HR"/>
        </w:rPr>
        <w:t>ELJ, RAČUNOVODSTVO, ADMINISTRATIVNI RADNIK</w:t>
      </w:r>
      <w:r>
        <w:rPr>
          <w:rFonts w:asciiTheme="minorHAnsi" w:hAnsiTheme="minorHAnsi" w:cs="Tahoma"/>
          <w:bCs/>
          <w:sz w:val="36"/>
          <w:szCs w:val="36"/>
          <w:lang w:val="hr-HR"/>
        </w:rPr>
        <w:t xml:space="preserve"> </w:t>
      </w:r>
      <w:r w:rsidRPr="00345E8D">
        <w:rPr>
          <w:rFonts w:asciiTheme="minorHAnsi" w:hAnsiTheme="minorHAnsi" w:cs="Tahoma"/>
          <w:bCs/>
          <w:sz w:val="36"/>
          <w:szCs w:val="36"/>
          <w:lang w:val="hr-HR"/>
        </w:rPr>
        <w:t xml:space="preserve"> I DVORANA TZK </w:t>
      </w:r>
    </w:p>
    <w:p w:rsidR="00E2370B" w:rsidRPr="00345E8D" w:rsidRDefault="00E2370B" w:rsidP="00E2370B">
      <w:pPr>
        <w:ind w:firstLine="708"/>
        <w:rPr>
          <w:rFonts w:asciiTheme="minorHAnsi" w:hAnsiTheme="minorHAnsi" w:cs="Tahoma"/>
          <w:b/>
          <w:bCs/>
          <w:sz w:val="36"/>
          <w:szCs w:val="36"/>
          <w:lang w:val="hr-HR"/>
        </w:rPr>
      </w:pPr>
      <w:r w:rsidRPr="00345E8D">
        <w:rPr>
          <w:rFonts w:asciiTheme="minorHAnsi" w:hAnsiTheme="minorHAnsi" w:cs="Tahoma"/>
          <w:bCs/>
          <w:sz w:val="36"/>
          <w:szCs w:val="36"/>
          <w:lang w:val="hr-HR"/>
        </w:rPr>
        <w:t>-evakuacija kroz</w:t>
      </w:r>
      <w:r w:rsidRPr="00345E8D">
        <w:rPr>
          <w:rFonts w:asciiTheme="minorHAnsi" w:hAnsiTheme="minorHAnsi" w:cs="Tahoma"/>
          <w:b/>
          <w:bCs/>
          <w:sz w:val="36"/>
          <w:szCs w:val="36"/>
          <w:lang w:val="hr-HR"/>
        </w:rPr>
        <w:t xml:space="preserve"> IZLAZ 2   /školsko igralište/</w:t>
      </w:r>
    </w:p>
    <w:p w:rsidR="00E2370B" w:rsidRPr="00345E8D" w:rsidRDefault="00E2370B" w:rsidP="00E2370B">
      <w:pPr>
        <w:pStyle w:val="Podnoje"/>
        <w:rPr>
          <w:rFonts w:asciiTheme="minorHAnsi" w:hAnsiTheme="minorHAnsi" w:cs="Tahoma"/>
          <w:color w:val="auto"/>
          <w:sz w:val="36"/>
          <w:szCs w:val="36"/>
          <w:lang w:val="hr-HR"/>
        </w:rPr>
      </w:pPr>
    </w:p>
    <w:p w:rsidR="00E2370B" w:rsidRPr="005210DB" w:rsidRDefault="00E2370B" w:rsidP="00E2370B">
      <w:pPr>
        <w:jc w:val="both"/>
        <w:rPr>
          <w:rFonts w:asciiTheme="minorHAnsi" w:hAnsiTheme="minorHAnsi" w:cs="Tahoma"/>
          <w:lang w:val="hr-HR"/>
        </w:rPr>
      </w:pPr>
    </w:p>
    <w:p w:rsidR="00E2370B" w:rsidRPr="005210DB" w:rsidRDefault="00E2370B" w:rsidP="00E2370B">
      <w:pPr>
        <w:jc w:val="center"/>
        <w:rPr>
          <w:rFonts w:asciiTheme="minorHAnsi" w:hAnsiTheme="minorHAnsi" w:cs="Tahoma"/>
          <w:b/>
          <w:lang w:val="hr-HR"/>
        </w:rPr>
      </w:pPr>
    </w:p>
    <w:p w:rsidR="00E2370B" w:rsidRDefault="00E2370B" w:rsidP="00E2370B">
      <w:pPr>
        <w:jc w:val="center"/>
        <w:rPr>
          <w:rFonts w:asciiTheme="minorHAnsi" w:hAnsiTheme="minorHAnsi" w:cs="Tahoma"/>
          <w:b/>
          <w:lang w:val="hr-HR"/>
        </w:rPr>
      </w:pPr>
    </w:p>
    <w:p w:rsidR="00E2370B" w:rsidRDefault="00E2370B" w:rsidP="00E2370B">
      <w:pPr>
        <w:jc w:val="center"/>
        <w:rPr>
          <w:rFonts w:asciiTheme="minorHAnsi" w:hAnsiTheme="minorHAnsi" w:cs="Tahoma"/>
          <w:b/>
          <w:lang w:val="hr-HR"/>
        </w:rPr>
      </w:pPr>
    </w:p>
    <w:p w:rsidR="00E2370B" w:rsidRDefault="00E2370B" w:rsidP="00E2370B">
      <w:pPr>
        <w:jc w:val="center"/>
        <w:rPr>
          <w:rFonts w:asciiTheme="minorHAnsi" w:hAnsiTheme="minorHAnsi" w:cs="Tahoma"/>
          <w:b/>
          <w:lang w:val="hr-HR"/>
        </w:rPr>
      </w:pPr>
    </w:p>
    <w:p w:rsidR="00E2370B" w:rsidRDefault="00E2370B" w:rsidP="00E2370B">
      <w:pPr>
        <w:jc w:val="center"/>
        <w:rPr>
          <w:rFonts w:asciiTheme="minorHAnsi" w:hAnsiTheme="minorHAnsi" w:cs="Tahoma"/>
          <w:b/>
          <w:lang w:val="hr-HR"/>
        </w:rPr>
      </w:pPr>
    </w:p>
    <w:p w:rsidR="00E2370B" w:rsidRDefault="00E2370B" w:rsidP="00E2370B">
      <w:pPr>
        <w:jc w:val="center"/>
        <w:rPr>
          <w:rFonts w:asciiTheme="minorHAnsi" w:hAnsiTheme="minorHAnsi" w:cs="Tahoma"/>
          <w:b/>
          <w:lang w:val="hr-HR"/>
        </w:rPr>
      </w:pPr>
    </w:p>
    <w:p w:rsidR="00E2370B" w:rsidRDefault="00E2370B" w:rsidP="00E2370B">
      <w:pPr>
        <w:jc w:val="center"/>
        <w:rPr>
          <w:rFonts w:asciiTheme="minorHAnsi" w:hAnsiTheme="minorHAnsi" w:cs="Tahoma"/>
          <w:b/>
          <w:lang w:val="hr-HR"/>
        </w:rPr>
      </w:pPr>
    </w:p>
    <w:p w:rsidR="00E2370B" w:rsidRDefault="00E2370B" w:rsidP="00E2370B">
      <w:pPr>
        <w:jc w:val="center"/>
        <w:rPr>
          <w:rFonts w:asciiTheme="minorHAnsi" w:hAnsiTheme="minorHAnsi" w:cs="Tahoma"/>
          <w:b/>
          <w:lang w:val="hr-HR"/>
        </w:rPr>
      </w:pPr>
    </w:p>
    <w:p w:rsidR="00E2370B" w:rsidRDefault="00E2370B" w:rsidP="00E2370B">
      <w:pPr>
        <w:jc w:val="center"/>
        <w:rPr>
          <w:rFonts w:asciiTheme="minorHAnsi" w:hAnsiTheme="minorHAnsi" w:cs="Tahoma"/>
          <w:b/>
          <w:lang w:val="hr-HR"/>
        </w:rPr>
      </w:pPr>
    </w:p>
    <w:p w:rsidR="00E2370B" w:rsidRDefault="00E2370B" w:rsidP="00E2370B">
      <w:pPr>
        <w:jc w:val="center"/>
        <w:rPr>
          <w:rFonts w:asciiTheme="minorHAnsi" w:hAnsiTheme="minorHAnsi" w:cs="Tahoma"/>
          <w:b/>
          <w:lang w:val="hr-HR"/>
        </w:rPr>
      </w:pPr>
    </w:p>
    <w:p w:rsidR="00E2370B" w:rsidRDefault="00E2370B" w:rsidP="00E2370B">
      <w:pPr>
        <w:jc w:val="center"/>
        <w:rPr>
          <w:rFonts w:asciiTheme="minorHAnsi" w:hAnsiTheme="minorHAnsi" w:cs="Tahoma"/>
          <w:b/>
          <w:lang w:val="hr-HR"/>
        </w:rPr>
      </w:pPr>
    </w:p>
    <w:p w:rsidR="00E2370B" w:rsidRDefault="00E2370B" w:rsidP="00E2370B">
      <w:pPr>
        <w:jc w:val="center"/>
        <w:rPr>
          <w:rFonts w:asciiTheme="minorHAnsi" w:hAnsiTheme="minorHAnsi" w:cs="Tahoma"/>
          <w:b/>
          <w:lang w:val="hr-HR"/>
        </w:rPr>
      </w:pPr>
    </w:p>
    <w:p w:rsidR="00E2370B" w:rsidRDefault="00E2370B" w:rsidP="00E2370B">
      <w:pPr>
        <w:jc w:val="center"/>
        <w:rPr>
          <w:rFonts w:asciiTheme="minorHAnsi" w:hAnsiTheme="minorHAnsi" w:cs="Tahoma"/>
          <w:b/>
          <w:lang w:val="hr-HR"/>
        </w:rPr>
      </w:pPr>
    </w:p>
    <w:p w:rsidR="00E2370B" w:rsidRDefault="00E2370B" w:rsidP="00E2370B">
      <w:pPr>
        <w:jc w:val="center"/>
        <w:rPr>
          <w:rFonts w:asciiTheme="minorHAnsi" w:hAnsiTheme="minorHAnsi" w:cs="Tahoma"/>
          <w:b/>
          <w:lang w:val="hr-HR"/>
        </w:rPr>
      </w:pPr>
    </w:p>
    <w:p w:rsidR="00E2370B" w:rsidRDefault="00E2370B" w:rsidP="00E2370B">
      <w:pPr>
        <w:jc w:val="center"/>
        <w:rPr>
          <w:rFonts w:asciiTheme="minorHAnsi" w:hAnsiTheme="minorHAnsi" w:cs="Tahoma"/>
          <w:b/>
          <w:lang w:val="hr-HR"/>
        </w:rPr>
      </w:pPr>
    </w:p>
    <w:p w:rsidR="00E2370B" w:rsidRDefault="00E2370B" w:rsidP="00E2370B">
      <w:pPr>
        <w:jc w:val="center"/>
        <w:rPr>
          <w:rFonts w:asciiTheme="minorHAnsi" w:hAnsiTheme="minorHAnsi" w:cs="Tahoma"/>
          <w:b/>
          <w:lang w:val="hr-HR"/>
        </w:rPr>
      </w:pPr>
    </w:p>
    <w:p w:rsidR="00E2370B" w:rsidRDefault="00E2370B" w:rsidP="00E2370B">
      <w:pPr>
        <w:jc w:val="center"/>
        <w:rPr>
          <w:rFonts w:asciiTheme="minorHAnsi" w:hAnsiTheme="minorHAnsi" w:cs="Tahoma"/>
          <w:b/>
          <w:lang w:val="hr-HR"/>
        </w:rPr>
      </w:pPr>
    </w:p>
    <w:p w:rsidR="00E2370B" w:rsidRDefault="00E2370B" w:rsidP="00E2370B">
      <w:pPr>
        <w:jc w:val="center"/>
        <w:rPr>
          <w:rFonts w:asciiTheme="minorHAnsi" w:hAnsiTheme="minorHAnsi" w:cs="Tahoma"/>
          <w:b/>
          <w:lang w:val="hr-HR"/>
        </w:rPr>
      </w:pPr>
    </w:p>
    <w:p w:rsidR="00E2370B" w:rsidRDefault="00E2370B" w:rsidP="00E2370B">
      <w:pPr>
        <w:jc w:val="center"/>
        <w:rPr>
          <w:rFonts w:asciiTheme="minorHAnsi" w:hAnsiTheme="minorHAnsi" w:cs="Tahoma"/>
          <w:b/>
          <w:lang w:val="hr-HR"/>
        </w:rPr>
      </w:pPr>
    </w:p>
    <w:p w:rsidR="00E2370B" w:rsidRDefault="00E2370B" w:rsidP="00E2370B">
      <w:pPr>
        <w:jc w:val="center"/>
        <w:rPr>
          <w:rFonts w:asciiTheme="minorHAnsi" w:hAnsiTheme="minorHAnsi" w:cs="Tahoma"/>
          <w:b/>
          <w:lang w:val="hr-HR"/>
        </w:rPr>
      </w:pPr>
    </w:p>
    <w:p w:rsidR="00E2370B" w:rsidRDefault="00E2370B" w:rsidP="00E2370B">
      <w:pPr>
        <w:jc w:val="center"/>
        <w:rPr>
          <w:rFonts w:asciiTheme="minorHAnsi" w:hAnsiTheme="minorHAnsi" w:cs="Tahoma"/>
          <w:b/>
          <w:lang w:val="hr-HR"/>
        </w:rPr>
      </w:pPr>
    </w:p>
    <w:p w:rsidR="00E2370B" w:rsidRDefault="00E2370B" w:rsidP="00E2370B">
      <w:pPr>
        <w:jc w:val="center"/>
        <w:rPr>
          <w:rFonts w:asciiTheme="minorHAnsi" w:hAnsiTheme="minorHAnsi" w:cs="Tahoma"/>
          <w:b/>
          <w:lang w:val="hr-HR"/>
        </w:rPr>
      </w:pPr>
    </w:p>
    <w:p w:rsidR="00E2370B" w:rsidRDefault="00E2370B" w:rsidP="00E2370B">
      <w:pPr>
        <w:jc w:val="center"/>
        <w:rPr>
          <w:rFonts w:asciiTheme="minorHAnsi" w:hAnsiTheme="minorHAnsi" w:cs="Tahoma"/>
          <w:b/>
          <w:lang w:val="hr-HR"/>
        </w:rPr>
      </w:pPr>
      <w:r>
        <w:rPr>
          <w:rFonts w:asciiTheme="minorHAnsi" w:hAnsiTheme="minorHAnsi" w:cs="Tahoma"/>
          <w:b/>
          <w:lang w:val="hr-HR"/>
        </w:rPr>
        <w:t>LEGENDA</w:t>
      </w:r>
    </w:p>
    <w:p w:rsidR="00E2370B" w:rsidRDefault="00E2370B" w:rsidP="00E2370B">
      <w:pPr>
        <w:jc w:val="center"/>
        <w:rPr>
          <w:rFonts w:asciiTheme="minorHAnsi" w:hAnsiTheme="minorHAnsi" w:cs="Tahoma"/>
          <w:b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070"/>
        <w:gridCol w:w="4677"/>
      </w:tblGrid>
      <w:tr w:rsidR="00E2370B" w:rsidTr="004819CD">
        <w:tc>
          <w:tcPr>
            <w:tcW w:w="5070" w:type="dxa"/>
          </w:tcPr>
          <w:p w:rsidR="00E2370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b/>
                <w:lang w:val="hr-HR"/>
              </w:rPr>
            </w:pPr>
            <w:r>
              <w:rPr>
                <w:rFonts w:asciiTheme="minorHAnsi" w:hAnsiTheme="minorHAnsi" w:cs="Tahoma"/>
                <w:b/>
                <w:lang w:val="hr-HR"/>
              </w:rPr>
              <w:t>PROSTORI</w:t>
            </w:r>
          </w:p>
        </w:tc>
        <w:tc>
          <w:tcPr>
            <w:tcW w:w="4677" w:type="dxa"/>
          </w:tcPr>
          <w:p w:rsidR="00E2370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b/>
                <w:lang w:val="hr-HR"/>
              </w:rPr>
            </w:pPr>
            <w:r>
              <w:rPr>
                <w:rFonts w:asciiTheme="minorHAnsi" w:hAnsiTheme="minorHAnsi" w:cs="Tahoma"/>
                <w:b/>
                <w:lang w:val="hr-HR"/>
              </w:rPr>
              <w:t>UČIONICE</w:t>
            </w:r>
          </w:p>
        </w:tc>
      </w:tr>
      <w:tr w:rsidR="00E2370B" w:rsidTr="004819CD">
        <w:tc>
          <w:tcPr>
            <w:tcW w:w="5070" w:type="dxa"/>
          </w:tcPr>
          <w:p w:rsidR="00E2370B" w:rsidRPr="00D65EF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 w:rsidRPr="00D65EFB">
              <w:rPr>
                <w:rFonts w:asciiTheme="minorHAnsi" w:hAnsiTheme="minorHAnsi" w:cs="Tahoma"/>
                <w:lang w:val="hr-HR"/>
              </w:rPr>
              <w:t>A-administracija</w:t>
            </w:r>
          </w:p>
        </w:tc>
        <w:tc>
          <w:tcPr>
            <w:tcW w:w="4677" w:type="dxa"/>
          </w:tcPr>
          <w:p w:rsidR="00E2370B" w:rsidRPr="00D65EF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 w:rsidRPr="00D65EFB">
              <w:rPr>
                <w:rFonts w:asciiTheme="minorHAnsi" w:hAnsiTheme="minorHAnsi" w:cs="Tahoma"/>
                <w:lang w:val="hr-HR"/>
              </w:rPr>
              <w:t>A0</w:t>
            </w:r>
          </w:p>
        </w:tc>
      </w:tr>
      <w:tr w:rsidR="00E2370B" w:rsidTr="004819CD">
        <w:tc>
          <w:tcPr>
            <w:tcW w:w="5070" w:type="dxa"/>
          </w:tcPr>
          <w:p w:rsidR="00E2370B" w:rsidRPr="00D65EF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AR-arhiva</w:t>
            </w:r>
          </w:p>
        </w:tc>
        <w:tc>
          <w:tcPr>
            <w:tcW w:w="4677" w:type="dxa"/>
          </w:tcPr>
          <w:p w:rsidR="00E2370B" w:rsidRPr="00D65EF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 w:rsidRPr="00D65EFB">
              <w:rPr>
                <w:rFonts w:asciiTheme="minorHAnsi" w:hAnsiTheme="minorHAnsi" w:cs="Tahoma"/>
                <w:lang w:val="hr-HR"/>
              </w:rPr>
              <w:t>A1</w:t>
            </w:r>
          </w:p>
        </w:tc>
      </w:tr>
      <w:tr w:rsidR="00E2370B" w:rsidTr="004819CD">
        <w:tc>
          <w:tcPr>
            <w:tcW w:w="5070" w:type="dxa"/>
          </w:tcPr>
          <w:p w:rsidR="00E2370B" w:rsidRPr="00D65EF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F-</w:t>
            </w:r>
            <w:proofErr w:type="spellStart"/>
            <w:r>
              <w:rPr>
                <w:rFonts w:asciiTheme="minorHAnsi" w:hAnsiTheme="minorHAnsi" w:cs="Tahoma"/>
                <w:lang w:val="hr-HR"/>
              </w:rPr>
              <w:t>fotokopiraona</w:t>
            </w:r>
            <w:proofErr w:type="spellEnd"/>
          </w:p>
        </w:tc>
        <w:tc>
          <w:tcPr>
            <w:tcW w:w="4677" w:type="dxa"/>
          </w:tcPr>
          <w:p w:rsidR="00E2370B" w:rsidRPr="00D65EF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 w:rsidRPr="00D65EFB">
              <w:rPr>
                <w:rFonts w:asciiTheme="minorHAnsi" w:hAnsiTheme="minorHAnsi" w:cs="Tahoma"/>
                <w:lang w:val="hr-HR"/>
              </w:rPr>
              <w:t>A2</w:t>
            </w:r>
          </w:p>
        </w:tc>
      </w:tr>
      <w:tr w:rsidR="00E2370B" w:rsidTr="004819CD">
        <w:tc>
          <w:tcPr>
            <w:tcW w:w="5070" w:type="dxa"/>
          </w:tcPr>
          <w:p w:rsidR="00E2370B" w:rsidRPr="00D65EF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KI-kabinet informatike</w:t>
            </w:r>
          </w:p>
        </w:tc>
        <w:tc>
          <w:tcPr>
            <w:tcW w:w="4677" w:type="dxa"/>
          </w:tcPr>
          <w:p w:rsidR="00E2370B" w:rsidRPr="00D65EF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 w:rsidRPr="00D65EFB">
              <w:rPr>
                <w:rFonts w:asciiTheme="minorHAnsi" w:hAnsiTheme="minorHAnsi" w:cs="Tahoma"/>
                <w:lang w:val="hr-HR"/>
              </w:rPr>
              <w:t>A3</w:t>
            </w:r>
          </w:p>
        </w:tc>
      </w:tr>
      <w:tr w:rsidR="00E2370B" w:rsidTr="004819CD">
        <w:tc>
          <w:tcPr>
            <w:tcW w:w="5070" w:type="dxa"/>
          </w:tcPr>
          <w:p w:rsidR="00E2370B" w:rsidRPr="00D65EF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KNJ-knjižnica</w:t>
            </w:r>
          </w:p>
        </w:tc>
        <w:tc>
          <w:tcPr>
            <w:tcW w:w="4677" w:type="dxa"/>
          </w:tcPr>
          <w:p w:rsidR="00E2370B" w:rsidRPr="00D65EF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 w:rsidRPr="00D65EFB">
              <w:rPr>
                <w:rFonts w:asciiTheme="minorHAnsi" w:hAnsiTheme="minorHAnsi" w:cs="Tahoma"/>
                <w:lang w:val="hr-HR"/>
              </w:rPr>
              <w:t>A4</w:t>
            </w:r>
          </w:p>
        </w:tc>
      </w:tr>
      <w:tr w:rsidR="00E2370B" w:rsidTr="004819CD">
        <w:tc>
          <w:tcPr>
            <w:tcW w:w="5070" w:type="dxa"/>
          </w:tcPr>
          <w:p w:rsidR="00E2370B" w:rsidRPr="00D65EF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PE-pedagog</w:t>
            </w:r>
          </w:p>
        </w:tc>
        <w:tc>
          <w:tcPr>
            <w:tcW w:w="4677" w:type="dxa"/>
          </w:tcPr>
          <w:p w:rsidR="00E2370B" w:rsidRPr="00D65EF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 w:rsidRPr="00D65EFB">
              <w:rPr>
                <w:rFonts w:asciiTheme="minorHAnsi" w:hAnsiTheme="minorHAnsi" w:cs="Tahoma"/>
                <w:lang w:val="hr-HR"/>
              </w:rPr>
              <w:t>A5</w:t>
            </w:r>
          </w:p>
        </w:tc>
      </w:tr>
      <w:tr w:rsidR="00E2370B" w:rsidTr="004819CD">
        <w:tc>
          <w:tcPr>
            <w:tcW w:w="5070" w:type="dxa"/>
          </w:tcPr>
          <w:p w:rsidR="00E2370B" w:rsidRPr="00D65EF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PF-prostorija fizike</w:t>
            </w:r>
          </w:p>
        </w:tc>
        <w:tc>
          <w:tcPr>
            <w:tcW w:w="4677" w:type="dxa"/>
          </w:tcPr>
          <w:p w:rsidR="00E2370B" w:rsidRPr="00D65EF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 w:rsidRPr="00D65EFB">
              <w:rPr>
                <w:rFonts w:asciiTheme="minorHAnsi" w:hAnsiTheme="minorHAnsi" w:cs="Tahoma"/>
                <w:lang w:val="hr-HR"/>
              </w:rPr>
              <w:t>A6</w:t>
            </w:r>
          </w:p>
        </w:tc>
      </w:tr>
      <w:tr w:rsidR="00E2370B" w:rsidTr="004819CD">
        <w:tc>
          <w:tcPr>
            <w:tcW w:w="5070" w:type="dxa"/>
          </w:tcPr>
          <w:p w:rsidR="00E2370B" w:rsidRPr="00D65EF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P-portir</w:t>
            </w:r>
          </w:p>
        </w:tc>
        <w:tc>
          <w:tcPr>
            <w:tcW w:w="4677" w:type="dxa"/>
          </w:tcPr>
          <w:p w:rsidR="00E2370B" w:rsidRPr="00D65EF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 w:rsidRPr="00D65EFB">
              <w:rPr>
                <w:rFonts w:asciiTheme="minorHAnsi" w:hAnsiTheme="minorHAnsi" w:cs="Tahoma"/>
                <w:lang w:val="hr-HR"/>
              </w:rPr>
              <w:t>A7</w:t>
            </w:r>
          </w:p>
        </w:tc>
      </w:tr>
      <w:tr w:rsidR="00E2370B" w:rsidTr="004819CD">
        <w:tc>
          <w:tcPr>
            <w:tcW w:w="5070" w:type="dxa"/>
          </w:tcPr>
          <w:p w:rsidR="00E2370B" w:rsidRPr="00D65EF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ZP-zbornica praktičara</w:t>
            </w:r>
          </w:p>
        </w:tc>
        <w:tc>
          <w:tcPr>
            <w:tcW w:w="4677" w:type="dxa"/>
          </w:tcPr>
          <w:p w:rsidR="00E2370B" w:rsidRPr="00D65EF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 w:rsidRPr="00D65EFB">
              <w:rPr>
                <w:rFonts w:asciiTheme="minorHAnsi" w:hAnsiTheme="minorHAnsi" w:cs="Tahoma"/>
                <w:lang w:val="hr-HR"/>
              </w:rPr>
              <w:t>A8</w:t>
            </w:r>
          </w:p>
        </w:tc>
      </w:tr>
      <w:tr w:rsidR="00E2370B" w:rsidTr="004819CD">
        <w:tc>
          <w:tcPr>
            <w:tcW w:w="5070" w:type="dxa"/>
          </w:tcPr>
          <w:p w:rsidR="00E2370B" w:rsidRPr="00D65EF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PO-prostor spremačica</w:t>
            </w:r>
          </w:p>
        </w:tc>
        <w:tc>
          <w:tcPr>
            <w:tcW w:w="4677" w:type="dxa"/>
          </w:tcPr>
          <w:p w:rsidR="00E2370B" w:rsidRPr="00D65EFB" w:rsidRDefault="007A7636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 w:rsidRPr="00D65EFB">
              <w:rPr>
                <w:rFonts w:asciiTheme="minorHAnsi" w:hAnsiTheme="minorHAnsi" w:cs="Tahoma"/>
                <w:lang w:val="hr-HR"/>
              </w:rPr>
              <w:t>B1</w:t>
            </w:r>
          </w:p>
        </w:tc>
      </w:tr>
      <w:tr w:rsidR="00E2370B" w:rsidTr="004819CD">
        <w:tc>
          <w:tcPr>
            <w:tcW w:w="5070" w:type="dxa"/>
          </w:tcPr>
          <w:p w:rsidR="00E2370B" w:rsidRPr="00D65EF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PR-prijem roditelja</w:t>
            </w:r>
          </w:p>
        </w:tc>
        <w:tc>
          <w:tcPr>
            <w:tcW w:w="4677" w:type="dxa"/>
          </w:tcPr>
          <w:p w:rsidR="00E2370B" w:rsidRPr="00D65EFB" w:rsidRDefault="007A7636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B2</w:t>
            </w:r>
          </w:p>
        </w:tc>
      </w:tr>
      <w:tr w:rsidR="00E2370B" w:rsidTr="004819CD">
        <w:tc>
          <w:tcPr>
            <w:tcW w:w="5070" w:type="dxa"/>
          </w:tcPr>
          <w:p w:rsidR="00E2370B" w:rsidRPr="00D65EF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R-ravnatelj</w:t>
            </w:r>
          </w:p>
        </w:tc>
        <w:tc>
          <w:tcPr>
            <w:tcW w:w="4677" w:type="dxa"/>
          </w:tcPr>
          <w:p w:rsidR="00E2370B" w:rsidRPr="00D65EFB" w:rsidRDefault="007A7636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B3</w:t>
            </w:r>
          </w:p>
        </w:tc>
      </w:tr>
      <w:tr w:rsidR="00E2370B" w:rsidTr="004819CD">
        <w:tc>
          <w:tcPr>
            <w:tcW w:w="5070" w:type="dxa"/>
          </w:tcPr>
          <w:p w:rsidR="00E2370B" w:rsidRPr="00D65EF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RČ-računovodstvo</w:t>
            </w:r>
          </w:p>
        </w:tc>
        <w:tc>
          <w:tcPr>
            <w:tcW w:w="4677" w:type="dxa"/>
          </w:tcPr>
          <w:p w:rsidR="00E2370B" w:rsidRPr="00D65EFB" w:rsidRDefault="007A7636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C1</w:t>
            </w:r>
          </w:p>
        </w:tc>
      </w:tr>
      <w:tr w:rsidR="00E2370B" w:rsidTr="004819CD">
        <w:tc>
          <w:tcPr>
            <w:tcW w:w="5070" w:type="dxa"/>
          </w:tcPr>
          <w:p w:rsidR="00E2370B" w:rsidRPr="00D65EF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RD-radionica domara</w:t>
            </w:r>
          </w:p>
        </w:tc>
        <w:tc>
          <w:tcPr>
            <w:tcW w:w="4677" w:type="dxa"/>
          </w:tcPr>
          <w:p w:rsidR="00E2370B" w:rsidRPr="00D65EFB" w:rsidRDefault="007A7636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RC1</w:t>
            </w:r>
          </w:p>
        </w:tc>
      </w:tr>
      <w:tr w:rsidR="00E2370B" w:rsidTr="004819CD">
        <w:tc>
          <w:tcPr>
            <w:tcW w:w="5070" w:type="dxa"/>
          </w:tcPr>
          <w:p w:rsidR="00E2370B" w:rsidRPr="00D65EF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S-skladište</w:t>
            </w:r>
          </w:p>
        </w:tc>
        <w:tc>
          <w:tcPr>
            <w:tcW w:w="4677" w:type="dxa"/>
          </w:tcPr>
          <w:p w:rsidR="00E2370B" w:rsidRPr="00D65EFB" w:rsidRDefault="007A7636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RC2</w:t>
            </w:r>
          </w:p>
        </w:tc>
      </w:tr>
      <w:tr w:rsidR="00E2370B" w:rsidTr="004819CD">
        <w:tc>
          <w:tcPr>
            <w:tcW w:w="5070" w:type="dxa"/>
          </w:tcPr>
          <w:p w:rsidR="00E2370B" w:rsidRPr="00D65EF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SD-sportska dvorana</w:t>
            </w:r>
          </w:p>
        </w:tc>
        <w:tc>
          <w:tcPr>
            <w:tcW w:w="4677" w:type="dxa"/>
          </w:tcPr>
          <w:p w:rsidR="00E2370B" w:rsidRPr="00D65EFB" w:rsidRDefault="007A7636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TK1</w:t>
            </w:r>
          </w:p>
        </w:tc>
      </w:tr>
      <w:tr w:rsidR="00E2370B" w:rsidTr="004819CD">
        <w:tc>
          <w:tcPr>
            <w:tcW w:w="5070" w:type="dxa"/>
          </w:tcPr>
          <w:p w:rsidR="00E2370B" w:rsidRPr="00D65EF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SK-sportski kabinet</w:t>
            </w:r>
          </w:p>
        </w:tc>
        <w:tc>
          <w:tcPr>
            <w:tcW w:w="4677" w:type="dxa"/>
          </w:tcPr>
          <w:p w:rsidR="00E2370B" w:rsidRPr="00D65EFB" w:rsidRDefault="007A7636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TK2</w:t>
            </w:r>
          </w:p>
        </w:tc>
      </w:tr>
      <w:tr w:rsidR="00E2370B" w:rsidTr="004819CD">
        <w:tc>
          <w:tcPr>
            <w:tcW w:w="5070" w:type="dxa"/>
          </w:tcPr>
          <w:p w:rsidR="00E2370B" w:rsidRPr="00D65EF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SKK-skladište kabela</w:t>
            </w:r>
          </w:p>
        </w:tc>
        <w:tc>
          <w:tcPr>
            <w:tcW w:w="4677" w:type="dxa"/>
          </w:tcPr>
          <w:p w:rsidR="00E2370B" w:rsidRPr="00D65EF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 w:rsidRPr="00D65EFB">
              <w:rPr>
                <w:rFonts w:asciiTheme="minorHAnsi" w:hAnsiTheme="minorHAnsi" w:cs="Tahoma"/>
                <w:lang w:val="hr-HR"/>
              </w:rPr>
              <w:t>KF – kabinet fizike</w:t>
            </w:r>
          </w:p>
        </w:tc>
      </w:tr>
      <w:tr w:rsidR="00E2370B" w:rsidTr="004819CD">
        <w:tc>
          <w:tcPr>
            <w:tcW w:w="5070" w:type="dxa"/>
          </w:tcPr>
          <w:p w:rsidR="00E2370B" w:rsidRPr="00D65EF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SM-skladište materijala</w:t>
            </w:r>
          </w:p>
        </w:tc>
        <w:tc>
          <w:tcPr>
            <w:tcW w:w="4677" w:type="dxa"/>
          </w:tcPr>
          <w:p w:rsidR="00E2370B" w:rsidRPr="00D65EFB" w:rsidRDefault="00A11D5A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KM – kabinet kemije</w:t>
            </w:r>
          </w:p>
        </w:tc>
      </w:tr>
      <w:tr w:rsidR="00E2370B" w:rsidTr="004819CD">
        <w:tc>
          <w:tcPr>
            <w:tcW w:w="5070" w:type="dxa"/>
          </w:tcPr>
          <w:p w:rsidR="00E2370B" w:rsidRPr="00D65EF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SKN-skladište namještaja</w:t>
            </w:r>
          </w:p>
        </w:tc>
        <w:tc>
          <w:tcPr>
            <w:tcW w:w="4677" w:type="dxa"/>
          </w:tcPr>
          <w:p w:rsidR="00E2370B" w:rsidRPr="00D65EFB" w:rsidRDefault="00A11D5A" w:rsidP="00A11D5A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OE</w:t>
            </w:r>
            <w:r w:rsidR="00E2370B" w:rsidRPr="00D65EFB">
              <w:rPr>
                <w:rFonts w:asciiTheme="minorHAnsi" w:hAnsiTheme="minorHAnsi" w:cs="Tahoma"/>
                <w:lang w:val="hr-HR"/>
              </w:rPr>
              <w:t xml:space="preserve">– </w:t>
            </w:r>
            <w:r>
              <w:rPr>
                <w:rFonts w:asciiTheme="minorHAnsi" w:hAnsiTheme="minorHAnsi" w:cs="Tahoma"/>
                <w:lang w:val="hr-HR"/>
              </w:rPr>
              <w:t xml:space="preserve">kabinet </w:t>
            </w:r>
            <w:proofErr w:type="spellStart"/>
            <w:r>
              <w:rPr>
                <w:rFonts w:asciiTheme="minorHAnsi" w:hAnsiTheme="minorHAnsi" w:cs="Tahoma"/>
                <w:lang w:val="hr-HR"/>
              </w:rPr>
              <w:t>oe</w:t>
            </w:r>
            <w:proofErr w:type="spellEnd"/>
          </w:p>
        </w:tc>
      </w:tr>
      <w:tr w:rsidR="00E2370B" w:rsidTr="004819CD">
        <w:tc>
          <w:tcPr>
            <w:tcW w:w="5070" w:type="dxa"/>
          </w:tcPr>
          <w:p w:rsidR="00E2370B" w:rsidRPr="00D65EF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SV-svlačionica</w:t>
            </w:r>
          </w:p>
        </w:tc>
        <w:tc>
          <w:tcPr>
            <w:tcW w:w="4677" w:type="dxa"/>
          </w:tcPr>
          <w:p w:rsidR="00E2370B" w:rsidRPr="00D65EFB" w:rsidRDefault="00A11D5A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RA1</w:t>
            </w:r>
          </w:p>
        </w:tc>
      </w:tr>
      <w:tr w:rsidR="00E2370B" w:rsidTr="004819CD">
        <w:tc>
          <w:tcPr>
            <w:tcW w:w="5070" w:type="dxa"/>
          </w:tcPr>
          <w:p w:rsidR="00E2370B" w:rsidRPr="00D65EF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T-tajnik</w:t>
            </w:r>
          </w:p>
        </w:tc>
        <w:tc>
          <w:tcPr>
            <w:tcW w:w="4677" w:type="dxa"/>
          </w:tcPr>
          <w:p w:rsidR="00E2370B" w:rsidRPr="00D65EFB" w:rsidRDefault="00A11D5A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RA2</w:t>
            </w:r>
          </w:p>
        </w:tc>
      </w:tr>
      <w:tr w:rsidR="00E2370B" w:rsidTr="004819CD">
        <w:tc>
          <w:tcPr>
            <w:tcW w:w="5070" w:type="dxa"/>
          </w:tcPr>
          <w:p w:rsidR="00E2370B" w:rsidRPr="00D65EF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TUŠ-prostor za tuširanje</w:t>
            </w:r>
          </w:p>
        </w:tc>
        <w:tc>
          <w:tcPr>
            <w:tcW w:w="4677" w:type="dxa"/>
          </w:tcPr>
          <w:p w:rsidR="00E2370B" w:rsidRPr="00D65EFB" w:rsidRDefault="00A11D5A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RA3</w:t>
            </w:r>
          </w:p>
        </w:tc>
      </w:tr>
      <w:tr w:rsidR="00E2370B" w:rsidTr="004819CD">
        <w:tc>
          <w:tcPr>
            <w:tcW w:w="5070" w:type="dxa"/>
          </w:tcPr>
          <w:p w:rsidR="00E2370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U-ulaz u školu</w:t>
            </w:r>
          </w:p>
        </w:tc>
        <w:tc>
          <w:tcPr>
            <w:tcW w:w="4677" w:type="dxa"/>
          </w:tcPr>
          <w:p w:rsidR="00E2370B" w:rsidRDefault="00A11D5A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RA4</w:t>
            </w:r>
          </w:p>
        </w:tc>
      </w:tr>
      <w:tr w:rsidR="00E2370B" w:rsidTr="004819CD">
        <w:tc>
          <w:tcPr>
            <w:tcW w:w="5070" w:type="dxa"/>
          </w:tcPr>
          <w:p w:rsidR="00E2370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V-voditelji</w:t>
            </w:r>
          </w:p>
        </w:tc>
        <w:tc>
          <w:tcPr>
            <w:tcW w:w="4677" w:type="dxa"/>
          </w:tcPr>
          <w:p w:rsidR="00E2370B" w:rsidRDefault="00027FF2" w:rsidP="00027FF2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KRV</w:t>
            </w:r>
            <w:r w:rsidR="00A11D5A">
              <w:rPr>
                <w:rFonts w:asciiTheme="minorHAnsi" w:hAnsiTheme="minorHAnsi" w:cs="Tahoma"/>
                <w:lang w:val="hr-HR"/>
              </w:rPr>
              <w:t xml:space="preserve"> – kabinet </w:t>
            </w:r>
            <w:r>
              <w:rPr>
                <w:rFonts w:asciiTheme="minorHAnsi" w:hAnsiTheme="minorHAnsi" w:cs="Tahoma"/>
                <w:lang w:val="hr-HR"/>
              </w:rPr>
              <w:t>radioničkih vježbi</w:t>
            </w:r>
          </w:p>
        </w:tc>
      </w:tr>
      <w:tr w:rsidR="00E2370B" w:rsidTr="004819CD">
        <w:tc>
          <w:tcPr>
            <w:tcW w:w="5070" w:type="dxa"/>
          </w:tcPr>
          <w:p w:rsidR="00E2370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Z-zbornica</w:t>
            </w:r>
          </w:p>
        </w:tc>
        <w:tc>
          <w:tcPr>
            <w:tcW w:w="4677" w:type="dxa"/>
          </w:tcPr>
          <w:p w:rsidR="00E2370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</w:p>
        </w:tc>
      </w:tr>
      <w:tr w:rsidR="00E2370B" w:rsidTr="004819CD">
        <w:tc>
          <w:tcPr>
            <w:tcW w:w="5070" w:type="dxa"/>
          </w:tcPr>
          <w:p w:rsidR="00E2370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  <w:r>
              <w:rPr>
                <w:rFonts w:asciiTheme="minorHAnsi" w:hAnsiTheme="minorHAnsi" w:cs="Tahoma"/>
                <w:lang w:val="hr-HR"/>
              </w:rPr>
              <w:t>WC-</w:t>
            </w:r>
            <w:proofErr w:type="spellStart"/>
            <w:r>
              <w:rPr>
                <w:rFonts w:asciiTheme="minorHAnsi" w:hAnsiTheme="minorHAnsi" w:cs="Tahoma"/>
                <w:lang w:val="hr-HR"/>
              </w:rPr>
              <w:t>wc</w:t>
            </w:r>
            <w:proofErr w:type="spellEnd"/>
          </w:p>
        </w:tc>
        <w:tc>
          <w:tcPr>
            <w:tcW w:w="4677" w:type="dxa"/>
          </w:tcPr>
          <w:p w:rsidR="00E2370B" w:rsidRDefault="00E2370B" w:rsidP="004819CD">
            <w:pPr>
              <w:spacing w:line="360" w:lineRule="auto"/>
              <w:jc w:val="both"/>
              <w:rPr>
                <w:rFonts w:asciiTheme="minorHAnsi" w:hAnsiTheme="minorHAnsi" w:cs="Tahoma"/>
                <w:lang w:val="hr-HR"/>
              </w:rPr>
            </w:pPr>
          </w:p>
        </w:tc>
      </w:tr>
    </w:tbl>
    <w:p w:rsidR="00E2370B" w:rsidRDefault="00E2370B" w:rsidP="00E2370B">
      <w:pPr>
        <w:jc w:val="both"/>
        <w:rPr>
          <w:rFonts w:asciiTheme="minorHAnsi" w:hAnsiTheme="minorHAnsi" w:cs="Tahoma"/>
          <w:b/>
          <w:lang w:val="hr-HR"/>
        </w:rPr>
      </w:pPr>
    </w:p>
    <w:p w:rsidR="00E2370B" w:rsidRDefault="00E2370B" w:rsidP="00E2370B">
      <w:pPr>
        <w:jc w:val="center"/>
        <w:rPr>
          <w:rFonts w:asciiTheme="minorHAnsi" w:hAnsiTheme="minorHAnsi" w:cs="Tahoma"/>
          <w:b/>
          <w:lang w:val="hr-HR"/>
        </w:rPr>
      </w:pPr>
    </w:p>
    <w:p w:rsidR="00E2370B" w:rsidRDefault="00E2370B" w:rsidP="00E2370B">
      <w:pPr>
        <w:jc w:val="center"/>
        <w:rPr>
          <w:rFonts w:asciiTheme="minorHAnsi" w:hAnsiTheme="minorHAnsi" w:cs="Tahoma"/>
          <w:b/>
          <w:lang w:val="hr-HR"/>
        </w:rPr>
      </w:pPr>
    </w:p>
    <w:p w:rsidR="00523CA8" w:rsidRDefault="00523CA8" w:rsidP="00E2370B">
      <w:pPr>
        <w:jc w:val="center"/>
        <w:rPr>
          <w:rFonts w:asciiTheme="minorHAnsi" w:hAnsiTheme="minorHAnsi" w:cs="Tahoma"/>
          <w:b/>
          <w:lang w:val="hr-HR"/>
        </w:rPr>
      </w:pPr>
    </w:p>
    <w:p w:rsidR="00523CA8" w:rsidRDefault="00523CA8" w:rsidP="00E2370B">
      <w:pPr>
        <w:jc w:val="center"/>
        <w:rPr>
          <w:rFonts w:asciiTheme="minorHAnsi" w:hAnsiTheme="minorHAnsi" w:cs="Tahoma"/>
          <w:b/>
          <w:lang w:val="hr-HR"/>
        </w:rPr>
      </w:pPr>
    </w:p>
    <w:p w:rsidR="00CA0C2D" w:rsidRDefault="00CA0C2D" w:rsidP="00E2370B">
      <w:pPr>
        <w:jc w:val="center"/>
        <w:rPr>
          <w:rFonts w:asciiTheme="minorHAnsi" w:hAnsiTheme="minorHAnsi" w:cs="Tahoma"/>
          <w:b/>
          <w:lang w:val="hr-HR"/>
        </w:rPr>
        <w:sectPr w:rsidR="00CA0C2D" w:rsidSect="005A1433">
          <w:headerReference w:type="first" r:id="rId13"/>
          <w:pgSz w:w="11907" w:h="16840" w:code="9"/>
          <w:pgMar w:top="851" w:right="851" w:bottom="851" w:left="851" w:header="737" w:footer="737" w:gutter="0"/>
          <w:pgNumType w:start="0"/>
          <w:cols w:space="720"/>
          <w:noEndnote/>
          <w:titlePg/>
        </w:sectPr>
      </w:pPr>
    </w:p>
    <w:p w:rsidR="00CA0C2D" w:rsidRDefault="00866250" w:rsidP="00E2370B">
      <w:pPr>
        <w:jc w:val="center"/>
        <w:rPr>
          <w:rFonts w:asciiTheme="minorHAnsi" w:hAnsiTheme="minorHAnsi" w:cs="Tahoma"/>
          <w:b/>
          <w:lang w:val="hr-HR"/>
        </w:rPr>
        <w:sectPr w:rsidR="00CA0C2D" w:rsidSect="00CA0C2D">
          <w:pgSz w:w="16840" w:h="11907" w:orient="landscape" w:code="9"/>
          <w:pgMar w:top="851" w:right="851" w:bottom="851" w:left="851" w:header="737" w:footer="737" w:gutter="0"/>
          <w:pgNumType w:start="0"/>
          <w:cols w:space="720"/>
          <w:noEndnote/>
          <w:titlePg/>
        </w:sectPr>
      </w:pPr>
      <w:r>
        <w:rPr>
          <w:rFonts w:asciiTheme="minorHAnsi" w:hAnsiTheme="minorHAnsi" w:cs="Tahoma"/>
          <w:b/>
          <w:lang w:val="hr-HR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5pt;height:446.25pt" o:ole="">
            <v:imagedata r:id="rId14" o:title=""/>
          </v:shape>
          <o:OLEObject Type="Embed" ProgID="AcroExch.Document.DC" ShapeID="_x0000_i1025" DrawAspect="Content" ObjectID="_1603710317" r:id="rId15"/>
        </w:object>
      </w:r>
    </w:p>
    <w:p w:rsidR="00523CA8" w:rsidRDefault="00ED7AE8" w:rsidP="00E2370B">
      <w:pPr>
        <w:jc w:val="center"/>
        <w:rPr>
          <w:rFonts w:asciiTheme="minorHAnsi" w:hAnsiTheme="minorHAnsi" w:cs="Tahoma"/>
          <w:b/>
          <w:lang w:val="hr-HR"/>
        </w:rPr>
      </w:pPr>
      <w:r>
        <w:rPr>
          <w:rFonts w:asciiTheme="minorHAnsi" w:hAnsiTheme="minorHAnsi" w:cs="Tahoma"/>
          <w:b/>
          <w:lang w:val="hr-HR"/>
        </w:rPr>
        <w:object w:dxaOrig="12630" w:dyaOrig="8925">
          <v:shape id="_x0000_i1026" type="#_x0000_t75" style="width:631.5pt;height:446.25pt" o:ole="">
            <v:imagedata r:id="rId16" o:title=""/>
          </v:shape>
          <o:OLEObject Type="Embed" ProgID="AcroExch.Document.DC" ShapeID="_x0000_i1026" DrawAspect="Content" ObjectID="_1603710318" r:id="rId17"/>
        </w:object>
      </w:r>
    </w:p>
    <w:p w:rsidR="0070735B" w:rsidRDefault="005E7452"/>
    <w:p w:rsidR="00523CA8" w:rsidRDefault="00523CA8"/>
    <w:p w:rsidR="00523CA8" w:rsidRDefault="00ED7AE8">
      <w:r>
        <w:object w:dxaOrig="12630" w:dyaOrig="8925">
          <v:shape id="_x0000_i1027" type="#_x0000_t75" style="width:631.5pt;height:446.25pt" o:ole="">
            <v:imagedata r:id="rId18" o:title=""/>
          </v:shape>
          <o:OLEObject Type="Embed" ProgID="AcroExch.Document.DC" ShapeID="_x0000_i1027" DrawAspect="Content" ObjectID="_1603710319" r:id="rId19"/>
        </w:object>
      </w:r>
    </w:p>
    <w:p w:rsidR="00523CA8" w:rsidRDefault="00BD1AFE">
      <w:r>
        <w:object w:dxaOrig="12630" w:dyaOrig="8925">
          <v:shape id="_x0000_i1028" type="#_x0000_t75" style="width:631.5pt;height:446.25pt" o:ole="">
            <v:imagedata r:id="rId20" o:title=""/>
          </v:shape>
          <o:OLEObject Type="Embed" ProgID="AcroExch.Document.DC" ShapeID="_x0000_i1028" DrawAspect="Content" ObjectID="_1603710320" r:id="rId21"/>
        </w:object>
      </w:r>
    </w:p>
    <w:p w:rsidR="00523CA8" w:rsidRPr="00523CA8" w:rsidRDefault="00D71889" w:rsidP="00523CA8">
      <w:r>
        <w:object w:dxaOrig="12630" w:dyaOrig="8925">
          <v:shape id="_x0000_i1029" type="#_x0000_t75" style="width:631.5pt;height:446.25pt" o:ole="">
            <v:imagedata r:id="rId22" o:title=""/>
          </v:shape>
          <o:OLEObject Type="Embed" ProgID="AcroExch.Document.DC" ShapeID="_x0000_i1029" DrawAspect="Content" ObjectID="_1603710321" r:id="rId23"/>
        </w:object>
      </w:r>
    </w:p>
    <w:p w:rsidR="00523CA8" w:rsidRDefault="00523CA8" w:rsidP="00523CA8"/>
    <w:p w:rsidR="00523CA8" w:rsidRDefault="00523CA8" w:rsidP="00523CA8">
      <w:pPr>
        <w:tabs>
          <w:tab w:val="left" w:pos="1065"/>
        </w:tabs>
      </w:pPr>
      <w:r>
        <w:tab/>
      </w:r>
    </w:p>
    <w:p w:rsidR="00523CA8" w:rsidRDefault="00523CA8" w:rsidP="00523CA8">
      <w:pPr>
        <w:tabs>
          <w:tab w:val="left" w:pos="1065"/>
        </w:tabs>
      </w:pPr>
    </w:p>
    <w:p w:rsidR="00523CA8" w:rsidRDefault="00523CA8" w:rsidP="00523CA8">
      <w:pPr>
        <w:tabs>
          <w:tab w:val="left" w:pos="1065"/>
        </w:tabs>
      </w:pPr>
    </w:p>
    <w:p w:rsidR="00523CA8" w:rsidRDefault="00523CA8" w:rsidP="00523CA8">
      <w:pPr>
        <w:tabs>
          <w:tab w:val="left" w:pos="1065"/>
        </w:tabs>
      </w:pPr>
    </w:p>
    <w:p w:rsidR="00523CA8" w:rsidRDefault="00523CA8" w:rsidP="00523CA8">
      <w:pPr>
        <w:tabs>
          <w:tab w:val="left" w:pos="1065"/>
        </w:tabs>
      </w:pPr>
    </w:p>
    <w:p w:rsidR="00523CA8" w:rsidRDefault="00523CA8" w:rsidP="00523CA8">
      <w:pPr>
        <w:tabs>
          <w:tab w:val="left" w:pos="1065"/>
        </w:tabs>
      </w:pPr>
    </w:p>
    <w:p w:rsidR="00523CA8" w:rsidRDefault="00523CA8" w:rsidP="00523CA8">
      <w:pPr>
        <w:tabs>
          <w:tab w:val="left" w:pos="1065"/>
        </w:tabs>
      </w:pPr>
    </w:p>
    <w:p w:rsidR="00523CA8" w:rsidRDefault="00523CA8" w:rsidP="00523CA8">
      <w:pPr>
        <w:tabs>
          <w:tab w:val="left" w:pos="1065"/>
        </w:tabs>
      </w:pPr>
    </w:p>
    <w:p w:rsidR="00523CA8" w:rsidRDefault="00523CA8" w:rsidP="00523CA8">
      <w:pPr>
        <w:tabs>
          <w:tab w:val="left" w:pos="1065"/>
        </w:tabs>
      </w:pPr>
    </w:p>
    <w:p w:rsidR="00523CA8" w:rsidRDefault="00523CA8" w:rsidP="00523CA8">
      <w:pPr>
        <w:tabs>
          <w:tab w:val="left" w:pos="1065"/>
        </w:tabs>
      </w:pPr>
    </w:p>
    <w:p w:rsidR="00523CA8" w:rsidRDefault="00523CA8" w:rsidP="00523CA8">
      <w:pPr>
        <w:tabs>
          <w:tab w:val="left" w:pos="1065"/>
        </w:tabs>
      </w:pPr>
    </w:p>
    <w:p w:rsidR="00523CA8" w:rsidRDefault="00523CA8" w:rsidP="00523CA8">
      <w:pPr>
        <w:tabs>
          <w:tab w:val="left" w:pos="1065"/>
        </w:tabs>
      </w:pPr>
    </w:p>
    <w:p w:rsidR="00523CA8" w:rsidRDefault="00523CA8" w:rsidP="00523CA8">
      <w:pPr>
        <w:tabs>
          <w:tab w:val="left" w:pos="1695"/>
        </w:tabs>
      </w:pPr>
      <w:r>
        <w:tab/>
      </w:r>
    </w:p>
    <w:p w:rsidR="00523CA8" w:rsidRDefault="00523CA8" w:rsidP="00523CA8">
      <w:pPr>
        <w:tabs>
          <w:tab w:val="left" w:pos="1695"/>
        </w:tabs>
      </w:pPr>
    </w:p>
    <w:p w:rsidR="00523CA8" w:rsidRDefault="00523CA8" w:rsidP="00523CA8">
      <w:pPr>
        <w:tabs>
          <w:tab w:val="left" w:pos="1695"/>
        </w:tabs>
      </w:pPr>
    </w:p>
    <w:p w:rsidR="00523CA8" w:rsidRDefault="00523CA8" w:rsidP="00523CA8">
      <w:pPr>
        <w:tabs>
          <w:tab w:val="left" w:pos="1695"/>
        </w:tabs>
      </w:pPr>
    </w:p>
    <w:p w:rsidR="00523CA8" w:rsidRDefault="00523CA8" w:rsidP="00523CA8">
      <w:pPr>
        <w:tabs>
          <w:tab w:val="left" w:pos="1695"/>
        </w:tabs>
      </w:pPr>
    </w:p>
    <w:p w:rsidR="00523CA8" w:rsidRDefault="00523CA8" w:rsidP="00523CA8">
      <w:pPr>
        <w:tabs>
          <w:tab w:val="left" w:pos="1695"/>
        </w:tabs>
      </w:pPr>
    </w:p>
    <w:p w:rsidR="00523CA8" w:rsidRDefault="00523CA8" w:rsidP="00523CA8">
      <w:pPr>
        <w:tabs>
          <w:tab w:val="left" w:pos="1695"/>
        </w:tabs>
      </w:pPr>
    </w:p>
    <w:p w:rsidR="00523CA8" w:rsidRDefault="00523CA8" w:rsidP="00523CA8">
      <w:pPr>
        <w:tabs>
          <w:tab w:val="left" w:pos="1695"/>
        </w:tabs>
      </w:pPr>
    </w:p>
    <w:p w:rsidR="00523CA8" w:rsidRDefault="00523CA8" w:rsidP="00523CA8">
      <w:pPr>
        <w:tabs>
          <w:tab w:val="left" w:pos="1695"/>
        </w:tabs>
      </w:pPr>
    </w:p>
    <w:p w:rsidR="00523CA8" w:rsidRDefault="00523CA8" w:rsidP="00523CA8">
      <w:pPr>
        <w:tabs>
          <w:tab w:val="left" w:pos="1695"/>
        </w:tabs>
      </w:pPr>
    </w:p>
    <w:p w:rsidR="00523CA8" w:rsidRDefault="00523CA8" w:rsidP="00523CA8">
      <w:pPr>
        <w:tabs>
          <w:tab w:val="left" w:pos="1695"/>
        </w:tabs>
      </w:pPr>
    </w:p>
    <w:p w:rsidR="00523CA8" w:rsidRDefault="00523CA8" w:rsidP="00523CA8">
      <w:pPr>
        <w:tabs>
          <w:tab w:val="left" w:pos="1695"/>
        </w:tabs>
      </w:pPr>
    </w:p>
    <w:p w:rsidR="00523CA8" w:rsidRDefault="00523CA8" w:rsidP="00523CA8">
      <w:pPr>
        <w:tabs>
          <w:tab w:val="left" w:pos="1695"/>
        </w:tabs>
      </w:pPr>
    </w:p>
    <w:p w:rsidR="00523CA8" w:rsidRDefault="00523CA8" w:rsidP="00523CA8">
      <w:pPr>
        <w:tabs>
          <w:tab w:val="left" w:pos="1695"/>
        </w:tabs>
      </w:pPr>
    </w:p>
    <w:p w:rsidR="00523CA8" w:rsidRDefault="00523CA8" w:rsidP="00523CA8">
      <w:pPr>
        <w:tabs>
          <w:tab w:val="left" w:pos="1695"/>
        </w:tabs>
      </w:pPr>
    </w:p>
    <w:p w:rsidR="00523CA8" w:rsidRDefault="00523CA8" w:rsidP="00523CA8">
      <w:pPr>
        <w:tabs>
          <w:tab w:val="left" w:pos="1695"/>
        </w:tabs>
      </w:pPr>
    </w:p>
    <w:p w:rsidR="00523CA8" w:rsidRPr="00523CA8" w:rsidRDefault="00523CA8" w:rsidP="00523CA8">
      <w:pPr>
        <w:tabs>
          <w:tab w:val="left" w:pos="1695"/>
        </w:tabs>
        <w:ind w:firstLine="708"/>
      </w:pPr>
    </w:p>
    <w:sectPr w:rsidR="00523CA8" w:rsidRPr="00523CA8" w:rsidSect="00C50999">
      <w:pgSz w:w="16840" w:h="11907" w:orient="landscape" w:code="9"/>
      <w:pgMar w:top="851" w:right="851" w:bottom="851" w:left="851" w:header="737" w:footer="737" w:gutter="0"/>
      <w:pgNumType w:start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452" w:rsidRDefault="005E7452" w:rsidP="00364D25">
      <w:r>
        <w:separator/>
      </w:r>
    </w:p>
  </w:endnote>
  <w:endnote w:type="continuationSeparator" w:id="0">
    <w:p w:rsidR="005E7452" w:rsidRDefault="005E7452" w:rsidP="00364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wis721 BlkEx BT"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ettenschweiler">
    <w:panose1 w:val="020B0706040902060204"/>
    <w:charset w:val="EE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64D" w:rsidRDefault="00364D25" w:rsidP="005A1433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 w:rsidR="00E2370B"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E6564D" w:rsidRDefault="005E7452" w:rsidP="005A1433">
    <w:pPr>
      <w:pStyle w:val="Podnoj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64D" w:rsidRDefault="00364D25" w:rsidP="005A1433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 w:rsidR="00E2370B"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4E1851">
      <w:rPr>
        <w:rStyle w:val="Brojstranice"/>
        <w:noProof/>
      </w:rPr>
      <w:t>4</w:t>
    </w:r>
    <w:r>
      <w:rPr>
        <w:rStyle w:val="Brojstranice"/>
      </w:rPr>
      <w:fldChar w:fldCharType="end"/>
    </w:r>
  </w:p>
  <w:p w:rsidR="00E6564D" w:rsidRDefault="005E7452">
    <w:pPr>
      <w:pStyle w:val="Podnoje"/>
      <w:ind w:right="360"/>
      <w:jc w:val="center"/>
      <w:rPr>
        <w:rFonts w:ascii="Haettenschweiler" w:hAnsi="Haettenschweiler"/>
        <w:bCs/>
        <w:color w:val="008000"/>
        <w:w w:val="150"/>
      </w:rPr>
    </w:pPr>
  </w:p>
  <w:p w:rsidR="00E6564D" w:rsidRPr="005210DB" w:rsidRDefault="005E7452">
    <w:pPr>
      <w:pStyle w:val="Podnoje"/>
      <w:ind w:right="360"/>
      <w:jc w:val="center"/>
      <w:rPr>
        <w:rFonts w:asciiTheme="minorHAnsi" w:hAnsiTheme="minorHAnsi"/>
        <w:bCs/>
        <w:color w:val="auto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7BD" w:rsidRDefault="007B07BD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452" w:rsidRDefault="005E7452" w:rsidP="00364D25">
      <w:r>
        <w:separator/>
      </w:r>
    </w:p>
  </w:footnote>
  <w:footnote w:type="continuationSeparator" w:id="0">
    <w:p w:rsidR="005E7452" w:rsidRDefault="005E7452" w:rsidP="00364D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64D" w:rsidRDefault="00364D25">
    <w:pPr>
      <w:pStyle w:val="Zaglavl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 w:rsidR="00E2370B"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E6564D" w:rsidRDefault="005E7452">
    <w:pPr>
      <w:pStyle w:val="Zaglavlj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64D" w:rsidRDefault="005E7452">
    <w:pPr>
      <w:pStyle w:val="Zaglavlje"/>
      <w:framePr w:wrap="auto" w:vAnchor="text" w:hAnchor="page" w:x="10831" w:y="961"/>
      <w:ind w:right="360"/>
      <w:rPr>
        <w:rStyle w:val="Brojstranice"/>
        <w:color w:val="000000"/>
        <w:sz w:val="24"/>
      </w:rPr>
    </w:pPr>
  </w:p>
  <w:p w:rsidR="00E6564D" w:rsidRPr="008D7555" w:rsidRDefault="005E7452">
    <w:pPr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64D" w:rsidRDefault="005E7452">
    <w:pPr>
      <w:pStyle w:val="Zaglavlje"/>
      <w:rPr>
        <w:rFonts w:ascii="Garamond" w:hAnsi="Garamond"/>
        <w:b/>
        <w:color w:val="000000"/>
        <w:sz w:val="24"/>
      </w:rPr>
    </w:pPr>
  </w:p>
  <w:p w:rsidR="00E6564D" w:rsidRDefault="005E7452">
    <w:pPr>
      <w:pStyle w:val="Zaglavlje"/>
      <w:jc w:val="center"/>
      <w:rPr>
        <w:rFonts w:ascii="Garamond" w:hAnsi="Garamond"/>
        <w:b/>
        <w:color w:val="000000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3488B958"/>
    <w:lvl w:ilvl="0">
      <w:start w:val="1"/>
      <w:numFmt w:val="upperRoman"/>
      <w:pStyle w:val="Naslov1"/>
      <w:lvlText w:val="%1."/>
      <w:legacy w:legacy="1" w:legacySpace="0" w:legacyIndent="567"/>
      <w:lvlJc w:val="left"/>
      <w:pPr>
        <w:ind w:left="567" w:hanging="567"/>
      </w:pPr>
    </w:lvl>
    <w:lvl w:ilvl="1">
      <w:start w:val="1"/>
      <w:numFmt w:val="upperLetter"/>
      <w:pStyle w:val="Naslov2"/>
      <w:lvlText w:val="%2."/>
      <w:legacy w:legacy="1" w:legacySpace="0" w:legacyIndent="720"/>
      <w:lvlJc w:val="left"/>
      <w:pPr>
        <w:ind w:left="1287" w:hanging="720"/>
      </w:pPr>
    </w:lvl>
    <w:lvl w:ilvl="2">
      <w:start w:val="1"/>
      <w:numFmt w:val="decimal"/>
      <w:pStyle w:val="Naslov3"/>
      <w:lvlText w:val="%3."/>
      <w:legacy w:legacy="1" w:legacySpace="0" w:legacyIndent="720"/>
      <w:lvlJc w:val="left"/>
      <w:pPr>
        <w:ind w:left="2007" w:hanging="720"/>
      </w:pPr>
    </w:lvl>
    <w:lvl w:ilvl="3">
      <w:start w:val="1"/>
      <w:numFmt w:val="lowerLetter"/>
      <w:pStyle w:val="Naslov4"/>
      <w:lvlText w:val="%4)"/>
      <w:legacy w:legacy="1" w:legacySpace="0" w:legacyIndent="720"/>
      <w:lvlJc w:val="left"/>
      <w:pPr>
        <w:ind w:left="2727" w:hanging="720"/>
      </w:pPr>
    </w:lvl>
    <w:lvl w:ilvl="4">
      <w:start w:val="1"/>
      <w:numFmt w:val="decimal"/>
      <w:pStyle w:val="Naslov5"/>
      <w:lvlText w:val="(%5)"/>
      <w:legacy w:legacy="1" w:legacySpace="0" w:legacyIndent="720"/>
      <w:lvlJc w:val="left"/>
      <w:pPr>
        <w:ind w:left="3447" w:hanging="720"/>
      </w:pPr>
    </w:lvl>
    <w:lvl w:ilvl="5">
      <w:start w:val="1"/>
      <w:numFmt w:val="lowerLetter"/>
      <w:pStyle w:val="Naslov6"/>
      <w:lvlText w:val="(%6)"/>
      <w:legacy w:legacy="1" w:legacySpace="0" w:legacyIndent="720"/>
      <w:lvlJc w:val="left"/>
      <w:pPr>
        <w:ind w:left="4167" w:hanging="720"/>
      </w:pPr>
    </w:lvl>
    <w:lvl w:ilvl="6">
      <w:start w:val="1"/>
      <w:numFmt w:val="lowerRoman"/>
      <w:pStyle w:val="Naslov7"/>
      <w:lvlText w:val="(%7)"/>
      <w:legacy w:legacy="1" w:legacySpace="0" w:legacyIndent="720"/>
      <w:lvlJc w:val="left"/>
      <w:pPr>
        <w:ind w:left="4887" w:hanging="720"/>
      </w:pPr>
    </w:lvl>
    <w:lvl w:ilvl="7">
      <w:start w:val="1"/>
      <w:numFmt w:val="lowerLetter"/>
      <w:pStyle w:val="Naslov8"/>
      <w:lvlText w:val="(%8)"/>
      <w:legacy w:legacy="1" w:legacySpace="0" w:legacyIndent="720"/>
      <w:lvlJc w:val="left"/>
      <w:pPr>
        <w:ind w:left="5607" w:hanging="720"/>
      </w:pPr>
    </w:lvl>
    <w:lvl w:ilvl="8">
      <w:start w:val="1"/>
      <w:numFmt w:val="lowerRoman"/>
      <w:pStyle w:val="Naslov9"/>
      <w:lvlText w:val="(%9)"/>
      <w:legacy w:legacy="1" w:legacySpace="0" w:legacyIndent="720"/>
      <w:lvlJc w:val="left"/>
      <w:pPr>
        <w:ind w:left="6327" w:hanging="720"/>
      </w:pPr>
    </w:lvl>
  </w:abstractNum>
  <w:abstractNum w:abstractNumId="1">
    <w:nsid w:val="013579A7"/>
    <w:multiLevelType w:val="hybridMultilevel"/>
    <w:tmpl w:val="3AFE8D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55A79"/>
    <w:multiLevelType w:val="multilevel"/>
    <w:tmpl w:val="93E2BF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1A04F5E"/>
    <w:multiLevelType w:val="multilevel"/>
    <w:tmpl w:val="BF70E238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12EF7C60"/>
    <w:multiLevelType w:val="hybridMultilevel"/>
    <w:tmpl w:val="82D8031A"/>
    <w:lvl w:ilvl="0" w:tplc="041A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>
    <w:nsid w:val="21836040"/>
    <w:multiLevelType w:val="multilevel"/>
    <w:tmpl w:val="9678014A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6">
    <w:nsid w:val="23C149E8"/>
    <w:multiLevelType w:val="hybridMultilevel"/>
    <w:tmpl w:val="3D02E790"/>
    <w:lvl w:ilvl="0" w:tplc="C8FCF960">
      <w:start w:val="1"/>
      <w:numFmt w:val="bullet"/>
      <w:lvlText w:val=""/>
      <w:lvlJc w:val="left"/>
      <w:pPr>
        <w:tabs>
          <w:tab w:val="num" w:pos="1164"/>
        </w:tabs>
        <w:ind w:left="1164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AE40061"/>
    <w:multiLevelType w:val="multilevel"/>
    <w:tmpl w:val="DCF8915E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3E532859"/>
    <w:multiLevelType w:val="multilevel"/>
    <w:tmpl w:val="F476E80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3FEE443E"/>
    <w:multiLevelType w:val="multilevel"/>
    <w:tmpl w:val="7B3E644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47205405"/>
    <w:multiLevelType w:val="multilevel"/>
    <w:tmpl w:val="D6984770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486B7B6C"/>
    <w:multiLevelType w:val="multilevel"/>
    <w:tmpl w:val="55806500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63E92B4B"/>
    <w:multiLevelType w:val="singleLevel"/>
    <w:tmpl w:val="3984DF4E"/>
    <w:lvl w:ilvl="0">
      <w:start w:val="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680718DC"/>
    <w:multiLevelType w:val="multilevel"/>
    <w:tmpl w:val="E34457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2"/>
  </w:num>
  <w:num w:numId="3">
    <w:abstractNumId w:val="2"/>
  </w:num>
  <w:num w:numId="4">
    <w:abstractNumId w:val="11"/>
  </w:num>
  <w:num w:numId="5">
    <w:abstractNumId w:val="9"/>
  </w:num>
  <w:num w:numId="6">
    <w:abstractNumId w:val="10"/>
  </w:num>
  <w:num w:numId="7">
    <w:abstractNumId w:val="3"/>
  </w:num>
  <w:num w:numId="8">
    <w:abstractNumId w:val="4"/>
  </w:num>
  <w:num w:numId="9">
    <w:abstractNumId w:val="8"/>
  </w:num>
  <w:num w:numId="10">
    <w:abstractNumId w:val="7"/>
  </w:num>
  <w:num w:numId="11">
    <w:abstractNumId w:val="6"/>
  </w:num>
  <w:num w:numId="12">
    <w:abstractNumId w:val="13"/>
  </w:num>
  <w:num w:numId="13">
    <w:abstractNumId w:val="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370B"/>
    <w:rsid w:val="00027FF2"/>
    <w:rsid w:val="00034424"/>
    <w:rsid w:val="000E49C4"/>
    <w:rsid w:val="00102463"/>
    <w:rsid w:val="00123B5E"/>
    <w:rsid w:val="00154FD8"/>
    <w:rsid w:val="001B1D9B"/>
    <w:rsid w:val="0021482F"/>
    <w:rsid w:val="002318AF"/>
    <w:rsid w:val="00241A62"/>
    <w:rsid w:val="00257CA5"/>
    <w:rsid w:val="0029432B"/>
    <w:rsid w:val="00364D25"/>
    <w:rsid w:val="003B2617"/>
    <w:rsid w:val="004E1851"/>
    <w:rsid w:val="00523CA8"/>
    <w:rsid w:val="005665B8"/>
    <w:rsid w:val="005E7452"/>
    <w:rsid w:val="0060471F"/>
    <w:rsid w:val="00635387"/>
    <w:rsid w:val="007319BD"/>
    <w:rsid w:val="007A7636"/>
    <w:rsid w:val="007B07BD"/>
    <w:rsid w:val="007B7972"/>
    <w:rsid w:val="00826147"/>
    <w:rsid w:val="00866250"/>
    <w:rsid w:val="008A6530"/>
    <w:rsid w:val="008E6091"/>
    <w:rsid w:val="008F0CCC"/>
    <w:rsid w:val="0094091C"/>
    <w:rsid w:val="00961830"/>
    <w:rsid w:val="00982F3E"/>
    <w:rsid w:val="00A11D5A"/>
    <w:rsid w:val="00A625FC"/>
    <w:rsid w:val="00A77CB4"/>
    <w:rsid w:val="00AB3828"/>
    <w:rsid w:val="00AC7D9C"/>
    <w:rsid w:val="00BD1AFE"/>
    <w:rsid w:val="00C50999"/>
    <w:rsid w:val="00CA0C2D"/>
    <w:rsid w:val="00CB67E5"/>
    <w:rsid w:val="00CD5347"/>
    <w:rsid w:val="00D4385D"/>
    <w:rsid w:val="00D4456A"/>
    <w:rsid w:val="00D71889"/>
    <w:rsid w:val="00DC4F2A"/>
    <w:rsid w:val="00E2370B"/>
    <w:rsid w:val="00E50357"/>
    <w:rsid w:val="00E70B99"/>
    <w:rsid w:val="00EB2828"/>
    <w:rsid w:val="00ED7AE8"/>
    <w:rsid w:val="00F62BEC"/>
    <w:rsid w:val="00FF7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7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slov1">
    <w:name w:val="heading 1"/>
    <w:basedOn w:val="Normal"/>
    <w:next w:val="Normal"/>
    <w:link w:val="Naslov1Char"/>
    <w:qFormat/>
    <w:rsid w:val="00E2370B"/>
    <w:pPr>
      <w:keepNext/>
      <w:numPr>
        <w:numId w:val="1"/>
      </w:numPr>
      <w:spacing w:before="240" w:after="60"/>
      <w:outlineLvl w:val="0"/>
    </w:pPr>
    <w:rPr>
      <w:rFonts w:ascii="Arial" w:hAnsi="Arial"/>
      <w:b/>
      <w:color w:val="808000"/>
      <w:kern w:val="28"/>
      <w:sz w:val="28"/>
      <w:szCs w:val="20"/>
    </w:rPr>
  </w:style>
  <w:style w:type="paragraph" w:styleId="Naslov2">
    <w:name w:val="heading 2"/>
    <w:basedOn w:val="Normal"/>
    <w:next w:val="Normal"/>
    <w:link w:val="Naslov2Char"/>
    <w:qFormat/>
    <w:rsid w:val="00E2370B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i/>
      <w:color w:val="808000"/>
      <w:szCs w:val="20"/>
    </w:rPr>
  </w:style>
  <w:style w:type="paragraph" w:styleId="Naslov3">
    <w:name w:val="heading 3"/>
    <w:basedOn w:val="Normal"/>
    <w:next w:val="Normal"/>
    <w:link w:val="Naslov3Char"/>
    <w:qFormat/>
    <w:rsid w:val="00E2370B"/>
    <w:pPr>
      <w:keepNext/>
      <w:numPr>
        <w:ilvl w:val="2"/>
        <w:numId w:val="1"/>
      </w:numPr>
      <w:spacing w:before="240" w:after="60"/>
      <w:outlineLvl w:val="2"/>
    </w:pPr>
    <w:rPr>
      <w:b/>
      <w:color w:val="808000"/>
      <w:szCs w:val="20"/>
    </w:rPr>
  </w:style>
  <w:style w:type="paragraph" w:styleId="Naslov4">
    <w:name w:val="heading 4"/>
    <w:basedOn w:val="Normal"/>
    <w:next w:val="Normal"/>
    <w:link w:val="Naslov4Char"/>
    <w:qFormat/>
    <w:rsid w:val="00E2370B"/>
    <w:pPr>
      <w:keepNext/>
      <w:numPr>
        <w:ilvl w:val="3"/>
        <w:numId w:val="1"/>
      </w:numPr>
      <w:spacing w:before="240" w:after="60"/>
      <w:outlineLvl w:val="3"/>
    </w:pPr>
    <w:rPr>
      <w:b/>
      <w:i/>
      <w:color w:val="808000"/>
      <w:szCs w:val="20"/>
    </w:rPr>
  </w:style>
  <w:style w:type="paragraph" w:styleId="Naslov5">
    <w:name w:val="heading 5"/>
    <w:basedOn w:val="Normal"/>
    <w:next w:val="Normal"/>
    <w:link w:val="Naslov5Char"/>
    <w:qFormat/>
    <w:rsid w:val="00E2370B"/>
    <w:pPr>
      <w:numPr>
        <w:ilvl w:val="4"/>
        <w:numId w:val="1"/>
      </w:numPr>
      <w:spacing w:before="240" w:after="60"/>
      <w:outlineLvl w:val="4"/>
    </w:pPr>
    <w:rPr>
      <w:rFonts w:ascii="Arial" w:hAnsi="Arial"/>
      <w:color w:val="808000"/>
      <w:sz w:val="22"/>
      <w:szCs w:val="20"/>
    </w:rPr>
  </w:style>
  <w:style w:type="paragraph" w:styleId="Naslov6">
    <w:name w:val="heading 6"/>
    <w:basedOn w:val="Normal"/>
    <w:next w:val="Normal"/>
    <w:link w:val="Naslov6Char"/>
    <w:qFormat/>
    <w:rsid w:val="00E2370B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color w:val="808000"/>
      <w:sz w:val="22"/>
      <w:szCs w:val="20"/>
    </w:rPr>
  </w:style>
  <w:style w:type="paragraph" w:styleId="Naslov7">
    <w:name w:val="heading 7"/>
    <w:basedOn w:val="Normal"/>
    <w:next w:val="Normal"/>
    <w:link w:val="Naslov7Char"/>
    <w:qFormat/>
    <w:rsid w:val="00E2370B"/>
    <w:pPr>
      <w:numPr>
        <w:ilvl w:val="6"/>
        <w:numId w:val="1"/>
      </w:numPr>
      <w:spacing w:before="240" w:after="60"/>
      <w:outlineLvl w:val="6"/>
    </w:pPr>
    <w:rPr>
      <w:rFonts w:ascii="Arial" w:hAnsi="Arial"/>
      <w:color w:val="808000"/>
      <w:sz w:val="20"/>
      <w:szCs w:val="20"/>
    </w:rPr>
  </w:style>
  <w:style w:type="paragraph" w:styleId="Naslov8">
    <w:name w:val="heading 8"/>
    <w:basedOn w:val="Normal"/>
    <w:next w:val="Normal"/>
    <w:link w:val="Naslov8Char"/>
    <w:qFormat/>
    <w:rsid w:val="00E2370B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color w:val="808000"/>
      <w:sz w:val="20"/>
      <w:szCs w:val="20"/>
    </w:rPr>
  </w:style>
  <w:style w:type="paragraph" w:styleId="Naslov9">
    <w:name w:val="heading 9"/>
    <w:basedOn w:val="Normal"/>
    <w:next w:val="Normal"/>
    <w:link w:val="Naslov9Char"/>
    <w:qFormat/>
    <w:rsid w:val="00E2370B"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color w:val="808000"/>
      <w:sz w:val="18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E2370B"/>
    <w:rPr>
      <w:rFonts w:ascii="Arial" w:eastAsia="Times New Roman" w:hAnsi="Arial" w:cs="Times New Roman"/>
      <w:b/>
      <w:color w:val="808000"/>
      <w:kern w:val="28"/>
      <w:sz w:val="28"/>
      <w:szCs w:val="20"/>
      <w:lang w:val="en-US"/>
    </w:rPr>
  </w:style>
  <w:style w:type="character" w:customStyle="1" w:styleId="Naslov2Char">
    <w:name w:val="Naslov 2 Char"/>
    <w:basedOn w:val="Zadanifontodlomka"/>
    <w:link w:val="Naslov2"/>
    <w:rsid w:val="00E2370B"/>
    <w:rPr>
      <w:rFonts w:ascii="Arial" w:eastAsia="Times New Roman" w:hAnsi="Arial" w:cs="Times New Roman"/>
      <w:b/>
      <w:i/>
      <w:color w:val="808000"/>
      <w:sz w:val="24"/>
      <w:szCs w:val="20"/>
      <w:lang w:val="en-US"/>
    </w:rPr>
  </w:style>
  <w:style w:type="character" w:customStyle="1" w:styleId="Naslov3Char">
    <w:name w:val="Naslov 3 Char"/>
    <w:basedOn w:val="Zadanifontodlomka"/>
    <w:link w:val="Naslov3"/>
    <w:rsid w:val="00E2370B"/>
    <w:rPr>
      <w:rFonts w:ascii="Times New Roman" w:eastAsia="Times New Roman" w:hAnsi="Times New Roman" w:cs="Times New Roman"/>
      <w:b/>
      <w:color w:val="808000"/>
      <w:sz w:val="24"/>
      <w:szCs w:val="20"/>
      <w:lang w:val="en-US"/>
    </w:rPr>
  </w:style>
  <w:style w:type="character" w:customStyle="1" w:styleId="Naslov4Char">
    <w:name w:val="Naslov 4 Char"/>
    <w:basedOn w:val="Zadanifontodlomka"/>
    <w:link w:val="Naslov4"/>
    <w:rsid w:val="00E2370B"/>
    <w:rPr>
      <w:rFonts w:ascii="Times New Roman" w:eastAsia="Times New Roman" w:hAnsi="Times New Roman" w:cs="Times New Roman"/>
      <w:b/>
      <w:i/>
      <w:color w:val="808000"/>
      <w:sz w:val="24"/>
      <w:szCs w:val="20"/>
      <w:lang w:val="en-US"/>
    </w:rPr>
  </w:style>
  <w:style w:type="character" w:customStyle="1" w:styleId="Naslov5Char">
    <w:name w:val="Naslov 5 Char"/>
    <w:basedOn w:val="Zadanifontodlomka"/>
    <w:link w:val="Naslov5"/>
    <w:rsid w:val="00E2370B"/>
    <w:rPr>
      <w:rFonts w:ascii="Arial" w:eastAsia="Times New Roman" w:hAnsi="Arial" w:cs="Times New Roman"/>
      <w:color w:val="808000"/>
      <w:szCs w:val="20"/>
      <w:lang w:val="en-US"/>
    </w:rPr>
  </w:style>
  <w:style w:type="character" w:customStyle="1" w:styleId="Naslov6Char">
    <w:name w:val="Naslov 6 Char"/>
    <w:basedOn w:val="Zadanifontodlomka"/>
    <w:link w:val="Naslov6"/>
    <w:rsid w:val="00E2370B"/>
    <w:rPr>
      <w:rFonts w:ascii="Arial" w:eastAsia="Times New Roman" w:hAnsi="Arial" w:cs="Times New Roman"/>
      <w:i/>
      <w:color w:val="808000"/>
      <w:szCs w:val="20"/>
      <w:lang w:val="en-US"/>
    </w:rPr>
  </w:style>
  <w:style w:type="character" w:customStyle="1" w:styleId="Naslov7Char">
    <w:name w:val="Naslov 7 Char"/>
    <w:basedOn w:val="Zadanifontodlomka"/>
    <w:link w:val="Naslov7"/>
    <w:rsid w:val="00E2370B"/>
    <w:rPr>
      <w:rFonts w:ascii="Arial" w:eastAsia="Times New Roman" w:hAnsi="Arial" w:cs="Times New Roman"/>
      <w:color w:val="808000"/>
      <w:sz w:val="20"/>
      <w:szCs w:val="20"/>
      <w:lang w:val="en-US"/>
    </w:rPr>
  </w:style>
  <w:style w:type="character" w:customStyle="1" w:styleId="Naslov8Char">
    <w:name w:val="Naslov 8 Char"/>
    <w:basedOn w:val="Zadanifontodlomka"/>
    <w:link w:val="Naslov8"/>
    <w:rsid w:val="00E2370B"/>
    <w:rPr>
      <w:rFonts w:ascii="Arial" w:eastAsia="Times New Roman" w:hAnsi="Arial" w:cs="Times New Roman"/>
      <w:i/>
      <w:color w:val="808000"/>
      <w:sz w:val="20"/>
      <w:szCs w:val="20"/>
      <w:lang w:val="en-US"/>
    </w:rPr>
  </w:style>
  <w:style w:type="character" w:customStyle="1" w:styleId="Naslov9Char">
    <w:name w:val="Naslov 9 Char"/>
    <w:basedOn w:val="Zadanifontodlomka"/>
    <w:link w:val="Naslov9"/>
    <w:rsid w:val="00E2370B"/>
    <w:rPr>
      <w:rFonts w:ascii="Arial" w:eastAsia="Times New Roman" w:hAnsi="Arial" w:cs="Times New Roman"/>
      <w:i/>
      <w:color w:val="808000"/>
      <w:sz w:val="18"/>
      <w:szCs w:val="20"/>
      <w:lang w:val="en-US"/>
    </w:rPr>
  </w:style>
  <w:style w:type="paragraph" w:styleId="Tijeloteksta2">
    <w:name w:val="Body Text 2"/>
    <w:basedOn w:val="Normal"/>
    <w:link w:val="Tijeloteksta2Char"/>
    <w:rsid w:val="00E2370B"/>
    <w:pPr>
      <w:spacing w:line="360" w:lineRule="auto"/>
      <w:jc w:val="both"/>
    </w:pPr>
    <w:rPr>
      <w:rFonts w:ascii="Century Gothic" w:hAnsi="Century Gothic" w:cs="Arial"/>
      <w:lang w:val="hr-HR" w:eastAsia="hr-HR"/>
    </w:rPr>
  </w:style>
  <w:style w:type="character" w:customStyle="1" w:styleId="Tijeloteksta2Char">
    <w:name w:val="Tijelo teksta 2 Char"/>
    <w:basedOn w:val="Zadanifontodlomka"/>
    <w:link w:val="Tijeloteksta2"/>
    <w:rsid w:val="00E2370B"/>
    <w:rPr>
      <w:rFonts w:ascii="Century Gothic" w:eastAsia="Times New Roman" w:hAnsi="Century Gothic" w:cs="Arial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rsid w:val="00E2370B"/>
    <w:pPr>
      <w:numPr>
        <w:ilvl w:val="12"/>
      </w:numPr>
      <w:spacing w:after="120"/>
      <w:ind w:left="567"/>
    </w:pPr>
    <w:rPr>
      <w:sz w:val="26"/>
      <w:szCs w:val="20"/>
      <w:lang w:val="hr-HR"/>
    </w:rPr>
  </w:style>
  <w:style w:type="character" w:customStyle="1" w:styleId="UvuenotijelotekstaChar">
    <w:name w:val="Uvučeno tijelo teksta Char"/>
    <w:basedOn w:val="Zadanifontodlomka"/>
    <w:link w:val="Uvuenotijeloteksta"/>
    <w:rsid w:val="00E2370B"/>
    <w:rPr>
      <w:rFonts w:ascii="Times New Roman" w:eastAsia="Times New Roman" w:hAnsi="Times New Roman" w:cs="Times New Roman"/>
      <w:sz w:val="26"/>
      <w:szCs w:val="20"/>
    </w:rPr>
  </w:style>
  <w:style w:type="character" w:styleId="Brojstranice">
    <w:name w:val="page number"/>
    <w:basedOn w:val="Zadanifontodlomka"/>
    <w:rsid w:val="00E2370B"/>
  </w:style>
  <w:style w:type="paragraph" w:styleId="Zaglavlje">
    <w:name w:val="header"/>
    <w:basedOn w:val="Normal"/>
    <w:link w:val="ZaglavljeChar"/>
    <w:rsid w:val="00E2370B"/>
    <w:pPr>
      <w:tabs>
        <w:tab w:val="center" w:pos="4320"/>
        <w:tab w:val="right" w:pos="8640"/>
      </w:tabs>
    </w:pPr>
    <w:rPr>
      <w:color w:val="808000"/>
      <w:sz w:val="20"/>
      <w:szCs w:val="20"/>
    </w:rPr>
  </w:style>
  <w:style w:type="character" w:customStyle="1" w:styleId="ZaglavljeChar">
    <w:name w:val="Zaglavlje Char"/>
    <w:basedOn w:val="Zadanifontodlomka"/>
    <w:link w:val="Zaglavlje"/>
    <w:rsid w:val="00E2370B"/>
    <w:rPr>
      <w:rFonts w:ascii="Times New Roman" w:eastAsia="Times New Roman" w:hAnsi="Times New Roman" w:cs="Times New Roman"/>
      <w:color w:val="808000"/>
      <w:sz w:val="20"/>
      <w:szCs w:val="20"/>
      <w:lang w:val="en-US"/>
    </w:rPr>
  </w:style>
  <w:style w:type="paragraph" w:styleId="Podnoje">
    <w:name w:val="footer"/>
    <w:basedOn w:val="Normal"/>
    <w:link w:val="PodnojeChar"/>
    <w:uiPriority w:val="99"/>
    <w:rsid w:val="00E2370B"/>
    <w:pPr>
      <w:tabs>
        <w:tab w:val="center" w:pos="4320"/>
        <w:tab w:val="right" w:pos="8640"/>
      </w:tabs>
    </w:pPr>
    <w:rPr>
      <w:color w:val="808000"/>
      <w:sz w:val="20"/>
      <w:szCs w:val="20"/>
    </w:rPr>
  </w:style>
  <w:style w:type="character" w:customStyle="1" w:styleId="PodnojeChar">
    <w:name w:val="Podnožje Char"/>
    <w:basedOn w:val="Zadanifontodlomka"/>
    <w:link w:val="Podnoje"/>
    <w:uiPriority w:val="99"/>
    <w:rsid w:val="00E2370B"/>
    <w:rPr>
      <w:rFonts w:ascii="Times New Roman" w:eastAsia="Times New Roman" w:hAnsi="Times New Roman" w:cs="Times New Roman"/>
      <w:color w:val="808000"/>
      <w:sz w:val="20"/>
      <w:szCs w:val="20"/>
      <w:lang w:val="en-US"/>
    </w:rPr>
  </w:style>
  <w:style w:type="paragraph" w:styleId="Tijeloteksta">
    <w:name w:val="Body Text"/>
    <w:aliases w:val="  uvlaka 2"/>
    <w:basedOn w:val="Normal"/>
    <w:link w:val="TijelotekstaChar"/>
    <w:rsid w:val="00E2370B"/>
    <w:pPr>
      <w:suppressAutoHyphens/>
      <w:jc w:val="center"/>
    </w:pPr>
    <w:rPr>
      <w:rFonts w:ascii="Swis721 BlkEx BT" w:hAnsi="Swis721 BlkEx BT"/>
      <w:b/>
      <w:color w:val="000000"/>
      <w:sz w:val="44"/>
      <w:lang w:val="hr-HR"/>
    </w:rPr>
  </w:style>
  <w:style w:type="character" w:customStyle="1" w:styleId="TijelotekstaChar">
    <w:name w:val="Tijelo teksta Char"/>
    <w:aliases w:val="  uvlaka 2 Char"/>
    <w:basedOn w:val="Zadanifontodlomka"/>
    <w:link w:val="Tijeloteksta"/>
    <w:rsid w:val="00E2370B"/>
    <w:rPr>
      <w:rFonts w:ascii="Swis721 BlkEx BT" w:eastAsia="Times New Roman" w:hAnsi="Swis721 BlkEx BT" w:cs="Times New Roman"/>
      <w:b/>
      <w:color w:val="000000"/>
      <w:sz w:val="44"/>
      <w:szCs w:val="24"/>
    </w:rPr>
  </w:style>
  <w:style w:type="paragraph" w:styleId="Tijeloteksta3">
    <w:name w:val="Body Text 3"/>
    <w:basedOn w:val="Normal"/>
    <w:link w:val="Tijeloteksta3Char"/>
    <w:rsid w:val="00E2370B"/>
    <w:pPr>
      <w:spacing w:line="360" w:lineRule="auto"/>
      <w:jc w:val="both"/>
    </w:pPr>
    <w:rPr>
      <w:rFonts w:ascii="Century Gothic" w:hAnsi="Century Gothic" w:cs="Arial"/>
      <w:color w:val="FFFF00"/>
      <w:lang w:val="de-DE"/>
    </w:rPr>
  </w:style>
  <w:style w:type="character" w:customStyle="1" w:styleId="Tijeloteksta3Char">
    <w:name w:val="Tijelo teksta 3 Char"/>
    <w:basedOn w:val="Zadanifontodlomka"/>
    <w:link w:val="Tijeloteksta3"/>
    <w:rsid w:val="00E2370B"/>
    <w:rPr>
      <w:rFonts w:ascii="Century Gothic" w:eastAsia="Times New Roman" w:hAnsi="Century Gothic" w:cs="Arial"/>
      <w:color w:val="FFFF00"/>
      <w:sz w:val="24"/>
      <w:szCs w:val="24"/>
      <w:lang w:val="de-DE"/>
    </w:rPr>
  </w:style>
  <w:style w:type="paragraph" w:styleId="Tijeloteksta-uvlaka3">
    <w:name w:val="Body Text Indent 3"/>
    <w:aliases w:val=" uvlaka 3"/>
    <w:basedOn w:val="Normal"/>
    <w:link w:val="Tijeloteksta-uvlaka3Char"/>
    <w:rsid w:val="00E2370B"/>
    <w:pPr>
      <w:ind w:left="720"/>
      <w:jc w:val="both"/>
    </w:pPr>
    <w:rPr>
      <w:rFonts w:ascii="Tahoma" w:hAnsi="Tahoma" w:cs="Tahoma"/>
      <w:lang w:val="de-DE"/>
    </w:rPr>
  </w:style>
  <w:style w:type="character" w:customStyle="1" w:styleId="Tijeloteksta-uvlaka3Char">
    <w:name w:val="Tijelo teksta - uvlaka 3 Char"/>
    <w:aliases w:val=" uvlaka 3 Char"/>
    <w:basedOn w:val="Zadanifontodlomka"/>
    <w:link w:val="Tijeloteksta-uvlaka3"/>
    <w:rsid w:val="00E2370B"/>
    <w:rPr>
      <w:rFonts w:ascii="Tahoma" w:eastAsia="Times New Roman" w:hAnsi="Tahoma" w:cs="Tahoma"/>
      <w:sz w:val="24"/>
      <w:szCs w:val="24"/>
      <w:lang w:val="de-DE"/>
    </w:rPr>
  </w:style>
  <w:style w:type="table" w:styleId="Reetkatablice">
    <w:name w:val="Table Grid"/>
    <w:basedOn w:val="Obinatablica"/>
    <w:uiPriority w:val="59"/>
    <w:rsid w:val="00E237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Odlomakpopisa">
    <w:name w:val="List Paragraph"/>
    <w:basedOn w:val="Normal"/>
    <w:uiPriority w:val="34"/>
    <w:qFormat/>
    <w:rsid w:val="00E2370B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523CA8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23CA8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7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slov1">
    <w:name w:val="heading 1"/>
    <w:basedOn w:val="Normal"/>
    <w:next w:val="Normal"/>
    <w:link w:val="Naslov1Char"/>
    <w:qFormat/>
    <w:rsid w:val="00E2370B"/>
    <w:pPr>
      <w:keepNext/>
      <w:numPr>
        <w:numId w:val="1"/>
      </w:numPr>
      <w:spacing w:before="240" w:after="60"/>
      <w:outlineLvl w:val="0"/>
    </w:pPr>
    <w:rPr>
      <w:rFonts w:ascii="Arial" w:hAnsi="Arial"/>
      <w:b/>
      <w:color w:val="808000"/>
      <w:kern w:val="28"/>
      <w:sz w:val="28"/>
      <w:szCs w:val="20"/>
    </w:rPr>
  </w:style>
  <w:style w:type="paragraph" w:styleId="Naslov2">
    <w:name w:val="heading 2"/>
    <w:basedOn w:val="Normal"/>
    <w:next w:val="Normal"/>
    <w:link w:val="Naslov2Char"/>
    <w:qFormat/>
    <w:rsid w:val="00E2370B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i/>
      <w:color w:val="808000"/>
      <w:szCs w:val="20"/>
    </w:rPr>
  </w:style>
  <w:style w:type="paragraph" w:styleId="Naslov3">
    <w:name w:val="heading 3"/>
    <w:basedOn w:val="Normal"/>
    <w:next w:val="Normal"/>
    <w:link w:val="Naslov3Char"/>
    <w:qFormat/>
    <w:rsid w:val="00E2370B"/>
    <w:pPr>
      <w:keepNext/>
      <w:numPr>
        <w:ilvl w:val="2"/>
        <w:numId w:val="1"/>
      </w:numPr>
      <w:spacing w:before="240" w:after="60"/>
      <w:outlineLvl w:val="2"/>
    </w:pPr>
    <w:rPr>
      <w:b/>
      <w:color w:val="808000"/>
      <w:szCs w:val="20"/>
    </w:rPr>
  </w:style>
  <w:style w:type="paragraph" w:styleId="Naslov4">
    <w:name w:val="heading 4"/>
    <w:basedOn w:val="Normal"/>
    <w:next w:val="Normal"/>
    <w:link w:val="Naslov4Char"/>
    <w:qFormat/>
    <w:rsid w:val="00E2370B"/>
    <w:pPr>
      <w:keepNext/>
      <w:numPr>
        <w:ilvl w:val="3"/>
        <w:numId w:val="1"/>
      </w:numPr>
      <w:spacing w:before="240" w:after="60"/>
      <w:outlineLvl w:val="3"/>
    </w:pPr>
    <w:rPr>
      <w:b/>
      <w:i/>
      <w:color w:val="808000"/>
      <w:szCs w:val="20"/>
    </w:rPr>
  </w:style>
  <w:style w:type="paragraph" w:styleId="Naslov5">
    <w:name w:val="heading 5"/>
    <w:basedOn w:val="Normal"/>
    <w:next w:val="Normal"/>
    <w:link w:val="Naslov5Char"/>
    <w:qFormat/>
    <w:rsid w:val="00E2370B"/>
    <w:pPr>
      <w:numPr>
        <w:ilvl w:val="4"/>
        <w:numId w:val="1"/>
      </w:numPr>
      <w:spacing w:before="240" w:after="60"/>
      <w:outlineLvl w:val="4"/>
    </w:pPr>
    <w:rPr>
      <w:rFonts w:ascii="Arial" w:hAnsi="Arial"/>
      <w:color w:val="808000"/>
      <w:sz w:val="22"/>
      <w:szCs w:val="20"/>
    </w:rPr>
  </w:style>
  <w:style w:type="paragraph" w:styleId="Naslov6">
    <w:name w:val="heading 6"/>
    <w:basedOn w:val="Normal"/>
    <w:next w:val="Normal"/>
    <w:link w:val="Naslov6Char"/>
    <w:qFormat/>
    <w:rsid w:val="00E2370B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color w:val="808000"/>
      <w:sz w:val="22"/>
      <w:szCs w:val="20"/>
    </w:rPr>
  </w:style>
  <w:style w:type="paragraph" w:styleId="Naslov7">
    <w:name w:val="heading 7"/>
    <w:basedOn w:val="Normal"/>
    <w:next w:val="Normal"/>
    <w:link w:val="Naslov7Char"/>
    <w:qFormat/>
    <w:rsid w:val="00E2370B"/>
    <w:pPr>
      <w:numPr>
        <w:ilvl w:val="6"/>
        <w:numId w:val="1"/>
      </w:numPr>
      <w:spacing w:before="240" w:after="60"/>
      <w:outlineLvl w:val="6"/>
    </w:pPr>
    <w:rPr>
      <w:rFonts w:ascii="Arial" w:hAnsi="Arial"/>
      <w:color w:val="808000"/>
      <w:sz w:val="20"/>
      <w:szCs w:val="20"/>
    </w:rPr>
  </w:style>
  <w:style w:type="paragraph" w:styleId="Naslov8">
    <w:name w:val="heading 8"/>
    <w:basedOn w:val="Normal"/>
    <w:next w:val="Normal"/>
    <w:link w:val="Naslov8Char"/>
    <w:qFormat/>
    <w:rsid w:val="00E2370B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color w:val="808000"/>
      <w:sz w:val="20"/>
      <w:szCs w:val="20"/>
    </w:rPr>
  </w:style>
  <w:style w:type="paragraph" w:styleId="Naslov9">
    <w:name w:val="heading 9"/>
    <w:basedOn w:val="Normal"/>
    <w:next w:val="Normal"/>
    <w:link w:val="Naslov9Char"/>
    <w:qFormat/>
    <w:rsid w:val="00E2370B"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color w:val="808000"/>
      <w:sz w:val="18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E2370B"/>
    <w:rPr>
      <w:rFonts w:ascii="Arial" w:eastAsia="Times New Roman" w:hAnsi="Arial" w:cs="Times New Roman"/>
      <w:b/>
      <w:color w:val="808000"/>
      <w:kern w:val="28"/>
      <w:sz w:val="28"/>
      <w:szCs w:val="20"/>
      <w:lang w:val="en-US"/>
    </w:rPr>
  </w:style>
  <w:style w:type="character" w:customStyle="1" w:styleId="Naslov2Char">
    <w:name w:val="Naslov 2 Char"/>
    <w:basedOn w:val="Zadanifontodlomka"/>
    <w:link w:val="Naslov2"/>
    <w:rsid w:val="00E2370B"/>
    <w:rPr>
      <w:rFonts w:ascii="Arial" w:eastAsia="Times New Roman" w:hAnsi="Arial" w:cs="Times New Roman"/>
      <w:b/>
      <w:i/>
      <w:color w:val="808000"/>
      <w:sz w:val="24"/>
      <w:szCs w:val="20"/>
      <w:lang w:val="en-US"/>
    </w:rPr>
  </w:style>
  <w:style w:type="character" w:customStyle="1" w:styleId="Naslov3Char">
    <w:name w:val="Naslov 3 Char"/>
    <w:basedOn w:val="Zadanifontodlomka"/>
    <w:link w:val="Naslov3"/>
    <w:rsid w:val="00E2370B"/>
    <w:rPr>
      <w:rFonts w:ascii="Times New Roman" w:eastAsia="Times New Roman" w:hAnsi="Times New Roman" w:cs="Times New Roman"/>
      <w:b/>
      <w:color w:val="808000"/>
      <w:sz w:val="24"/>
      <w:szCs w:val="20"/>
      <w:lang w:val="en-US"/>
    </w:rPr>
  </w:style>
  <w:style w:type="character" w:customStyle="1" w:styleId="Naslov4Char">
    <w:name w:val="Naslov 4 Char"/>
    <w:basedOn w:val="Zadanifontodlomka"/>
    <w:link w:val="Naslov4"/>
    <w:rsid w:val="00E2370B"/>
    <w:rPr>
      <w:rFonts w:ascii="Times New Roman" w:eastAsia="Times New Roman" w:hAnsi="Times New Roman" w:cs="Times New Roman"/>
      <w:b/>
      <w:i/>
      <w:color w:val="808000"/>
      <w:sz w:val="24"/>
      <w:szCs w:val="20"/>
      <w:lang w:val="en-US"/>
    </w:rPr>
  </w:style>
  <w:style w:type="character" w:customStyle="1" w:styleId="Naslov5Char">
    <w:name w:val="Naslov 5 Char"/>
    <w:basedOn w:val="Zadanifontodlomka"/>
    <w:link w:val="Naslov5"/>
    <w:rsid w:val="00E2370B"/>
    <w:rPr>
      <w:rFonts w:ascii="Arial" w:eastAsia="Times New Roman" w:hAnsi="Arial" w:cs="Times New Roman"/>
      <w:color w:val="808000"/>
      <w:szCs w:val="20"/>
      <w:lang w:val="en-US"/>
    </w:rPr>
  </w:style>
  <w:style w:type="character" w:customStyle="1" w:styleId="Naslov6Char">
    <w:name w:val="Naslov 6 Char"/>
    <w:basedOn w:val="Zadanifontodlomka"/>
    <w:link w:val="Naslov6"/>
    <w:rsid w:val="00E2370B"/>
    <w:rPr>
      <w:rFonts w:ascii="Arial" w:eastAsia="Times New Roman" w:hAnsi="Arial" w:cs="Times New Roman"/>
      <w:i/>
      <w:color w:val="808000"/>
      <w:szCs w:val="20"/>
      <w:lang w:val="en-US"/>
    </w:rPr>
  </w:style>
  <w:style w:type="character" w:customStyle="1" w:styleId="Naslov7Char">
    <w:name w:val="Naslov 7 Char"/>
    <w:basedOn w:val="Zadanifontodlomka"/>
    <w:link w:val="Naslov7"/>
    <w:rsid w:val="00E2370B"/>
    <w:rPr>
      <w:rFonts w:ascii="Arial" w:eastAsia="Times New Roman" w:hAnsi="Arial" w:cs="Times New Roman"/>
      <w:color w:val="808000"/>
      <w:sz w:val="20"/>
      <w:szCs w:val="20"/>
      <w:lang w:val="en-US"/>
    </w:rPr>
  </w:style>
  <w:style w:type="character" w:customStyle="1" w:styleId="Naslov8Char">
    <w:name w:val="Naslov 8 Char"/>
    <w:basedOn w:val="Zadanifontodlomka"/>
    <w:link w:val="Naslov8"/>
    <w:rsid w:val="00E2370B"/>
    <w:rPr>
      <w:rFonts w:ascii="Arial" w:eastAsia="Times New Roman" w:hAnsi="Arial" w:cs="Times New Roman"/>
      <w:i/>
      <w:color w:val="808000"/>
      <w:sz w:val="20"/>
      <w:szCs w:val="20"/>
      <w:lang w:val="en-US"/>
    </w:rPr>
  </w:style>
  <w:style w:type="character" w:customStyle="1" w:styleId="Naslov9Char">
    <w:name w:val="Naslov 9 Char"/>
    <w:basedOn w:val="Zadanifontodlomka"/>
    <w:link w:val="Naslov9"/>
    <w:rsid w:val="00E2370B"/>
    <w:rPr>
      <w:rFonts w:ascii="Arial" w:eastAsia="Times New Roman" w:hAnsi="Arial" w:cs="Times New Roman"/>
      <w:i/>
      <w:color w:val="808000"/>
      <w:sz w:val="18"/>
      <w:szCs w:val="20"/>
      <w:lang w:val="en-US"/>
    </w:rPr>
  </w:style>
  <w:style w:type="paragraph" w:styleId="Tijeloteksta2">
    <w:name w:val="Body Text 2"/>
    <w:basedOn w:val="Normal"/>
    <w:link w:val="Tijeloteksta2Char"/>
    <w:rsid w:val="00E2370B"/>
    <w:pPr>
      <w:spacing w:line="360" w:lineRule="auto"/>
      <w:jc w:val="both"/>
    </w:pPr>
    <w:rPr>
      <w:rFonts w:ascii="Century Gothic" w:hAnsi="Century Gothic" w:cs="Arial"/>
      <w:lang w:val="hr-HR" w:eastAsia="hr-HR"/>
    </w:rPr>
  </w:style>
  <w:style w:type="character" w:customStyle="1" w:styleId="Tijeloteksta2Char">
    <w:name w:val="Tijelo teksta 2 Char"/>
    <w:basedOn w:val="Zadanifontodlomka"/>
    <w:link w:val="Tijeloteksta2"/>
    <w:rsid w:val="00E2370B"/>
    <w:rPr>
      <w:rFonts w:ascii="Century Gothic" w:eastAsia="Times New Roman" w:hAnsi="Century Gothic" w:cs="Arial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rsid w:val="00E2370B"/>
    <w:pPr>
      <w:numPr>
        <w:ilvl w:val="12"/>
      </w:numPr>
      <w:spacing w:after="120"/>
      <w:ind w:left="567"/>
    </w:pPr>
    <w:rPr>
      <w:sz w:val="26"/>
      <w:szCs w:val="20"/>
      <w:lang w:val="hr-HR"/>
    </w:rPr>
  </w:style>
  <w:style w:type="character" w:customStyle="1" w:styleId="UvuenotijelotekstaChar">
    <w:name w:val="Uvučeno tijelo teksta Char"/>
    <w:basedOn w:val="Zadanifontodlomka"/>
    <w:link w:val="Uvuenotijeloteksta"/>
    <w:rsid w:val="00E2370B"/>
    <w:rPr>
      <w:rFonts w:ascii="Times New Roman" w:eastAsia="Times New Roman" w:hAnsi="Times New Roman" w:cs="Times New Roman"/>
      <w:sz w:val="26"/>
      <w:szCs w:val="20"/>
    </w:rPr>
  </w:style>
  <w:style w:type="character" w:styleId="Brojstranice">
    <w:name w:val="page number"/>
    <w:basedOn w:val="Zadanifontodlomka"/>
    <w:rsid w:val="00E2370B"/>
  </w:style>
  <w:style w:type="paragraph" w:styleId="Zaglavlje">
    <w:name w:val="header"/>
    <w:basedOn w:val="Normal"/>
    <w:link w:val="ZaglavljeChar"/>
    <w:rsid w:val="00E2370B"/>
    <w:pPr>
      <w:tabs>
        <w:tab w:val="center" w:pos="4320"/>
        <w:tab w:val="right" w:pos="8640"/>
      </w:tabs>
    </w:pPr>
    <w:rPr>
      <w:color w:val="808000"/>
      <w:sz w:val="20"/>
      <w:szCs w:val="20"/>
    </w:rPr>
  </w:style>
  <w:style w:type="character" w:customStyle="1" w:styleId="ZaglavljeChar">
    <w:name w:val="Zaglavlje Char"/>
    <w:basedOn w:val="Zadanifontodlomka"/>
    <w:link w:val="Zaglavlje"/>
    <w:rsid w:val="00E2370B"/>
    <w:rPr>
      <w:rFonts w:ascii="Times New Roman" w:eastAsia="Times New Roman" w:hAnsi="Times New Roman" w:cs="Times New Roman"/>
      <w:color w:val="808000"/>
      <w:sz w:val="20"/>
      <w:szCs w:val="20"/>
      <w:lang w:val="en-US"/>
    </w:rPr>
  </w:style>
  <w:style w:type="paragraph" w:styleId="Podnoje">
    <w:name w:val="footer"/>
    <w:basedOn w:val="Normal"/>
    <w:link w:val="PodnojeChar"/>
    <w:rsid w:val="00E2370B"/>
    <w:pPr>
      <w:tabs>
        <w:tab w:val="center" w:pos="4320"/>
        <w:tab w:val="right" w:pos="8640"/>
      </w:tabs>
    </w:pPr>
    <w:rPr>
      <w:color w:val="808000"/>
      <w:sz w:val="20"/>
      <w:szCs w:val="20"/>
    </w:rPr>
  </w:style>
  <w:style w:type="character" w:customStyle="1" w:styleId="PodnojeChar">
    <w:name w:val="Podnožje Char"/>
    <w:basedOn w:val="Zadanifontodlomka"/>
    <w:link w:val="Podnoje"/>
    <w:rsid w:val="00E2370B"/>
    <w:rPr>
      <w:rFonts w:ascii="Times New Roman" w:eastAsia="Times New Roman" w:hAnsi="Times New Roman" w:cs="Times New Roman"/>
      <w:color w:val="808000"/>
      <w:sz w:val="20"/>
      <w:szCs w:val="20"/>
      <w:lang w:val="en-US"/>
    </w:rPr>
  </w:style>
  <w:style w:type="paragraph" w:styleId="Tijeloteksta">
    <w:name w:val="Body Text"/>
    <w:aliases w:val="  uvlaka 2"/>
    <w:basedOn w:val="Normal"/>
    <w:link w:val="TijelotekstaChar"/>
    <w:rsid w:val="00E2370B"/>
    <w:pPr>
      <w:suppressAutoHyphens/>
      <w:jc w:val="center"/>
    </w:pPr>
    <w:rPr>
      <w:rFonts w:ascii="Swis721 BlkEx BT" w:hAnsi="Swis721 BlkEx BT"/>
      <w:b/>
      <w:color w:val="000000"/>
      <w:sz w:val="44"/>
      <w:lang w:val="hr-HR"/>
    </w:rPr>
  </w:style>
  <w:style w:type="character" w:customStyle="1" w:styleId="TijelotekstaChar">
    <w:name w:val="Tijelo teksta Char"/>
    <w:aliases w:val="  uvlaka 2 Char"/>
    <w:basedOn w:val="Zadanifontodlomka"/>
    <w:link w:val="Tijeloteksta"/>
    <w:rsid w:val="00E2370B"/>
    <w:rPr>
      <w:rFonts w:ascii="Swis721 BlkEx BT" w:eastAsia="Times New Roman" w:hAnsi="Swis721 BlkEx BT" w:cs="Times New Roman"/>
      <w:b/>
      <w:color w:val="000000"/>
      <w:sz w:val="44"/>
      <w:szCs w:val="24"/>
    </w:rPr>
  </w:style>
  <w:style w:type="paragraph" w:styleId="Tijeloteksta3">
    <w:name w:val="Body Text 3"/>
    <w:basedOn w:val="Normal"/>
    <w:link w:val="Tijeloteksta3Char"/>
    <w:rsid w:val="00E2370B"/>
    <w:pPr>
      <w:spacing w:line="360" w:lineRule="auto"/>
      <w:jc w:val="both"/>
    </w:pPr>
    <w:rPr>
      <w:rFonts w:ascii="Century Gothic" w:hAnsi="Century Gothic" w:cs="Arial"/>
      <w:color w:val="FFFF00"/>
      <w:lang w:val="de-DE"/>
    </w:rPr>
  </w:style>
  <w:style w:type="character" w:customStyle="1" w:styleId="Tijeloteksta3Char">
    <w:name w:val="Tijelo teksta 3 Char"/>
    <w:basedOn w:val="Zadanifontodlomka"/>
    <w:link w:val="Tijeloteksta3"/>
    <w:rsid w:val="00E2370B"/>
    <w:rPr>
      <w:rFonts w:ascii="Century Gothic" w:eastAsia="Times New Roman" w:hAnsi="Century Gothic" w:cs="Arial"/>
      <w:color w:val="FFFF00"/>
      <w:sz w:val="24"/>
      <w:szCs w:val="24"/>
      <w:lang w:val="de-DE"/>
    </w:rPr>
  </w:style>
  <w:style w:type="paragraph" w:styleId="Tijeloteksta-uvlaka3">
    <w:name w:val="Body Text Indent 3"/>
    <w:aliases w:val=" uvlaka 3"/>
    <w:basedOn w:val="Normal"/>
    <w:link w:val="Tijeloteksta-uvlaka3Char"/>
    <w:rsid w:val="00E2370B"/>
    <w:pPr>
      <w:ind w:left="720"/>
      <w:jc w:val="both"/>
    </w:pPr>
    <w:rPr>
      <w:rFonts w:ascii="Tahoma" w:hAnsi="Tahoma" w:cs="Tahoma"/>
      <w:lang w:val="de-DE"/>
    </w:rPr>
  </w:style>
  <w:style w:type="character" w:customStyle="1" w:styleId="Tijeloteksta-uvlaka3Char">
    <w:name w:val="Tijelo teksta - uvlaka 3 Char"/>
    <w:aliases w:val=" uvlaka 3 Char"/>
    <w:basedOn w:val="Zadanifontodlomka"/>
    <w:link w:val="Tijeloteksta-uvlaka3"/>
    <w:rsid w:val="00E2370B"/>
    <w:rPr>
      <w:rFonts w:ascii="Tahoma" w:eastAsia="Times New Roman" w:hAnsi="Tahoma" w:cs="Tahoma"/>
      <w:sz w:val="24"/>
      <w:szCs w:val="24"/>
      <w:lang w:val="de-DE"/>
    </w:rPr>
  </w:style>
  <w:style w:type="table" w:styleId="Reetkatablice">
    <w:name w:val="Table Grid"/>
    <w:basedOn w:val="Obinatablica"/>
    <w:uiPriority w:val="59"/>
    <w:rsid w:val="00E237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Odlomakpopisa">
    <w:name w:val="List Paragraph"/>
    <w:basedOn w:val="Normal"/>
    <w:uiPriority w:val="34"/>
    <w:qFormat/>
    <w:rsid w:val="00E237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3.emf"/><Relationship Id="rId3" Type="http://schemas.microsoft.com/office/2007/relationships/stylesWithEffects" Target="stylesWithEffect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10" Type="http://schemas.openxmlformats.org/officeDocument/2006/relationships/footer" Target="footer1.xm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Relationship Id="rId22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17</Pages>
  <Words>2661</Words>
  <Characters>15170</Characters>
  <Application>Microsoft Office Word</Application>
  <DocSecurity>0</DocSecurity>
  <Lines>126</Lines>
  <Paragraphs>35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Dijana</dc:creator>
  <cp:lastModifiedBy>Dijana</cp:lastModifiedBy>
  <cp:revision>39</cp:revision>
  <cp:lastPrinted>2018-11-06T09:29:00Z</cp:lastPrinted>
  <dcterms:created xsi:type="dcterms:W3CDTF">2016-01-21T09:31:00Z</dcterms:created>
  <dcterms:modified xsi:type="dcterms:W3CDTF">2018-11-14T13:19:00Z</dcterms:modified>
</cp:coreProperties>
</file>