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72" w:rsidRPr="00C46D3B" w:rsidRDefault="00893D72" w:rsidP="00D72C3B">
      <w:pPr>
        <w:spacing w:after="0" w:line="240" w:lineRule="auto"/>
      </w:pPr>
      <w:r w:rsidRPr="00C46D3B">
        <w:t>Poštanska i telekomunikacijska škola</w:t>
      </w:r>
    </w:p>
    <w:p w:rsidR="00893D72" w:rsidRPr="00C46D3B" w:rsidRDefault="00893D72" w:rsidP="00D72C3B">
      <w:pPr>
        <w:spacing w:after="0" w:line="240" w:lineRule="auto"/>
      </w:pPr>
      <w:r w:rsidRPr="00C46D3B">
        <w:t xml:space="preserve">Zagreb, </w:t>
      </w:r>
      <w:proofErr w:type="spellStart"/>
      <w:r w:rsidRPr="00C46D3B">
        <w:t>Kennedyev</w:t>
      </w:r>
      <w:proofErr w:type="spellEnd"/>
      <w:r w:rsidRPr="00C46D3B">
        <w:t xml:space="preserve"> trg 9</w:t>
      </w:r>
    </w:p>
    <w:p w:rsidR="00893D72" w:rsidRPr="00C46D3B" w:rsidRDefault="00893D72" w:rsidP="00D72C3B">
      <w:pPr>
        <w:spacing w:after="0" w:line="240" w:lineRule="auto"/>
      </w:pPr>
    </w:p>
    <w:p w:rsidR="00893D72" w:rsidRPr="00C46D3B" w:rsidRDefault="009932F8" w:rsidP="00D72C3B">
      <w:pPr>
        <w:spacing w:after="0" w:line="240" w:lineRule="auto"/>
      </w:pPr>
      <w:r w:rsidRPr="00C46D3B">
        <w:t>Klasa:602-03/15</w:t>
      </w:r>
      <w:r w:rsidR="00893D72" w:rsidRPr="00C46D3B">
        <w:t>-01/</w:t>
      </w:r>
      <w:r w:rsidRPr="00C46D3B">
        <w:t>127</w:t>
      </w:r>
      <w:bookmarkStart w:id="0" w:name="_GoBack"/>
      <w:bookmarkEnd w:id="0"/>
    </w:p>
    <w:p w:rsidR="00893D72" w:rsidRPr="00C46D3B" w:rsidRDefault="009932F8" w:rsidP="00D72C3B">
      <w:pPr>
        <w:spacing w:after="0" w:line="240" w:lineRule="auto"/>
      </w:pPr>
      <w:proofErr w:type="spellStart"/>
      <w:r w:rsidRPr="00C46D3B">
        <w:t>Urbroj</w:t>
      </w:r>
      <w:proofErr w:type="spellEnd"/>
      <w:r w:rsidRPr="00C46D3B">
        <w:t>:251-105-01-15-1</w:t>
      </w:r>
    </w:p>
    <w:p w:rsidR="00893D72" w:rsidRPr="00C46D3B" w:rsidRDefault="00893D72" w:rsidP="00D72C3B">
      <w:pPr>
        <w:spacing w:after="0" w:line="240" w:lineRule="auto"/>
      </w:pPr>
      <w:r w:rsidRPr="00C46D3B">
        <w:t xml:space="preserve">Zagreb, </w:t>
      </w:r>
      <w:r w:rsidR="009932F8" w:rsidRPr="00C46D3B">
        <w:t>20.7.2015</w:t>
      </w:r>
      <w:r w:rsidRPr="00C46D3B">
        <w:t>.</w:t>
      </w:r>
    </w:p>
    <w:p w:rsidR="00893D72" w:rsidRPr="00C46D3B" w:rsidRDefault="00893D72" w:rsidP="00D72C3B">
      <w:pPr>
        <w:spacing w:after="0" w:line="240" w:lineRule="auto"/>
      </w:pPr>
    </w:p>
    <w:p w:rsidR="00893D72" w:rsidRPr="00C46D3B" w:rsidRDefault="00893D72" w:rsidP="00D72C3B">
      <w:pPr>
        <w:spacing w:after="0" w:line="240" w:lineRule="auto"/>
      </w:pPr>
      <w:r w:rsidRPr="00C46D3B">
        <w:t>Na temelju članka 53. Statuta Poštanske i telekomunikacijske škole, a sukladno Zakonu o fiskalnoj odgovornosti (NN 139/10) ravnatelj škole donosi</w:t>
      </w:r>
    </w:p>
    <w:p w:rsidR="00893D72" w:rsidRPr="00C46D3B" w:rsidRDefault="00893D72" w:rsidP="00D72C3B">
      <w:pPr>
        <w:spacing w:after="0" w:line="240" w:lineRule="auto"/>
      </w:pPr>
    </w:p>
    <w:p w:rsidR="00DC1094" w:rsidRPr="00C46D3B" w:rsidRDefault="00893D72" w:rsidP="00DC1094">
      <w:pPr>
        <w:spacing w:after="0" w:line="240" w:lineRule="auto"/>
        <w:jc w:val="center"/>
        <w:rPr>
          <w:b/>
        </w:rPr>
      </w:pPr>
      <w:r w:rsidRPr="00C46D3B">
        <w:rPr>
          <w:b/>
        </w:rPr>
        <w:t>PROCEDURU O MJERAMA OSIGURANJA NAPLATE  DOSPJELIH,</w:t>
      </w:r>
    </w:p>
    <w:p w:rsidR="00893D72" w:rsidRPr="00C46D3B" w:rsidRDefault="00893D72" w:rsidP="00DC1094">
      <w:pPr>
        <w:spacing w:after="0" w:line="240" w:lineRule="auto"/>
        <w:jc w:val="center"/>
        <w:rPr>
          <w:b/>
        </w:rPr>
      </w:pPr>
      <w:r w:rsidRPr="00C46D3B">
        <w:rPr>
          <w:b/>
        </w:rPr>
        <w:t>A NENAPLAĆENIH VLASTITIH PRIHODA</w:t>
      </w:r>
    </w:p>
    <w:p w:rsidR="00893D72" w:rsidRPr="00C46D3B" w:rsidRDefault="00893D72" w:rsidP="00D72C3B">
      <w:pPr>
        <w:spacing w:after="0" w:line="240" w:lineRule="auto"/>
      </w:pPr>
    </w:p>
    <w:p w:rsidR="00B22164" w:rsidRPr="00C46D3B" w:rsidRDefault="00893D72" w:rsidP="00D72C3B">
      <w:pPr>
        <w:pStyle w:val="Odlomakpopisa"/>
        <w:numPr>
          <w:ilvl w:val="0"/>
          <w:numId w:val="1"/>
        </w:numPr>
        <w:spacing w:after="0" w:line="240" w:lineRule="auto"/>
      </w:pPr>
      <w:r w:rsidRPr="00C46D3B">
        <w:t xml:space="preserve">Procedurom se utvrđuju se kriteriji i mjerila te propisuje postupak naplate </w:t>
      </w:r>
      <w:r w:rsidR="00B22164" w:rsidRPr="00C46D3B">
        <w:t>dospjelih, a nenaplaćenih potraž</w:t>
      </w:r>
      <w:r w:rsidRPr="00C46D3B">
        <w:t xml:space="preserve">ivanja </w:t>
      </w:r>
      <w:r w:rsidR="00B22164" w:rsidRPr="00C46D3B">
        <w:t>Poštanske i telekomunikacijske škole</w:t>
      </w:r>
      <w:r w:rsidRPr="00C46D3B">
        <w:t xml:space="preserve">. </w:t>
      </w:r>
    </w:p>
    <w:p w:rsidR="00B22164" w:rsidRPr="00C46D3B" w:rsidRDefault="00893D72" w:rsidP="00D72C3B">
      <w:pPr>
        <w:pStyle w:val="Odlomakpopisa"/>
        <w:numPr>
          <w:ilvl w:val="0"/>
          <w:numId w:val="1"/>
        </w:numPr>
        <w:spacing w:after="0" w:line="240" w:lineRule="auto"/>
      </w:pPr>
      <w:r w:rsidRPr="00C46D3B">
        <w:t xml:space="preserve">Dug je svaka dospjela, a nepodmirena obveza prema </w:t>
      </w:r>
      <w:r w:rsidR="00B22164" w:rsidRPr="00C46D3B">
        <w:t>Poštanskoj i telekomunikacijskoj školi</w:t>
      </w:r>
      <w:r w:rsidRPr="00C46D3B">
        <w:t xml:space="preserve"> koji je </w:t>
      </w:r>
      <w:r w:rsidR="00B22164" w:rsidRPr="00C46D3B">
        <w:t xml:space="preserve">vlastiti </w:t>
      </w:r>
      <w:r w:rsidRPr="00C46D3B">
        <w:t xml:space="preserve">prihod </w:t>
      </w:r>
      <w:r w:rsidR="00B22164" w:rsidRPr="00C46D3B">
        <w:t>škole</w:t>
      </w:r>
      <w:r w:rsidR="00D72C3B" w:rsidRPr="00C46D3B">
        <w:t xml:space="preserve">. </w:t>
      </w:r>
      <w:r w:rsidRPr="00C46D3B">
        <w:t>Potra</w:t>
      </w:r>
      <w:r w:rsidR="00B22164" w:rsidRPr="00C46D3B">
        <w:t>živanje je svako potraž</w:t>
      </w:r>
      <w:r w:rsidRPr="00C46D3B">
        <w:t xml:space="preserve">ivanje </w:t>
      </w:r>
      <w:r w:rsidR="00B22164" w:rsidRPr="00C46D3B">
        <w:t>Poštanske i telekomunikacijske škole</w:t>
      </w:r>
      <w:r w:rsidRPr="00C46D3B">
        <w:t xml:space="preserve">, koje je bilo </w:t>
      </w:r>
      <w:r w:rsidR="00B22164" w:rsidRPr="00C46D3B">
        <w:t xml:space="preserve">vlastiti </w:t>
      </w:r>
      <w:r w:rsidRPr="00C46D3B">
        <w:t xml:space="preserve">prihod </w:t>
      </w:r>
      <w:r w:rsidR="00B22164" w:rsidRPr="00C46D3B">
        <w:t>škole</w:t>
      </w:r>
      <w:r w:rsidR="00DC1094" w:rsidRPr="00C46D3B">
        <w:t>.</w:t>
      </w:r>
    </w:p>
    <w:p w:rsidR="00B22164" w:rsidRPr="00C46D3B" w:rsidRDefault="00893D72" w:rsidP="00D72C3B">
      <w:pPr>
        <w:pStyle w:val="Odlomakpopisa"/>
        <w:numPr>
          <w:ilvl w:val="0"/>
          <w:numId w:val="1"/>
        </w:numPr>
        <w:spacing w:after="0" w:line="240" w:lineRule="auto"/>
      </w:pPr>
      <w:r w:rsidRPr="00C46D3B">
        <w:t xml:space="preserve">Ova </w:t>
      </w:r>
      <w:r w:rsidR="00B22164" w:rsidRPr="00C46D3B">
        <w:t>procedura o mjerama primjenjuje se na dužnika fizičku osobu i na dužnika pravnu osobu.</w:t>
      </w:r>
    </w:p>
    <w:p w:rsidR="00B22164" w:rsidRPr="00C46D3B" w:rsidRDefault="00893D72" w:rsidP="00D72C3B">
      <w:pPr>
        <w:pStyle w:val="Odlomakpopisa"/>
        <w:numPr>
          <w:ilvl w:val="0"/>
          <w:numId w:val="1"/>
        </w:numPr>
        <w:spacing w:after="0" w:line="240" w:lineRule="auto"/>
      </w:pPr>
      <w:r w:rsidRPr="00C46D3B">
        <w:t xml:space="preserve">Mjere naplate </w:t>
      </w:r>
      <w:r w:rsidR="00B22164" w:rsidRPr="00C46D3B">
        <w:t>dospjelih, a nenaplaćenih potraž</w:t>
      </w:r>
      <w:r w:rsidRPr="00C46D3B">
        <w:t>ivanja odnose se na potra</w:t>
      </w:r>
      <w:r w:rsidR="00B22164" w:rsidRPr="00C46D3B">
        <w:t>ž</w:t>
      </w:r>
      <w:r w:rsidRPr="00C46D3B">
        <w:t>ivanja</w:t>
      </w:r>
      <w:r w:rsidR="00B22164" w:rsidRPr="00C46D3B">
        <w:t xml:space="preserve"> iznosa </w:t>
      </w:r>
      <w:r w:rsidR="00DC1094" w:rsidRPr="00C46D3B">
        <w:t xml:space="preserve">iz </w:t>
      </w:r>
      <w:r w:rsidR="00B22164" w:rsidRPr="00C46D3B">
        <w:t>vlastitih prihoda škole</w:t>
      </w:r>
      <w:r w:rsidRPr="00C46D3B">
        <w:t xml:space="preserve"> </w:t>
      </w:r>
      <w:r w:rsidR="00B22164" w:rsidRPr="00C46D3B">
        <w:t xml:space="preserve">i </w:t>
      </w:r>
      <w:r w:rsidR="00DC1094" w:rsidRPr="00C46D3B">
        <w:t>naknada</w:t>
      </w:r>
      <w:r w:rsidRPr="00C46D3B">
        <w:t xml:space="preserve"> za zakup poslovnog prostora. </w:t>
      </w:r>
    </w:p>
    <w:p w:rsidR="00B22164" w:rsidRPr="00C46D3B" w:rsidRDefault="00893D72" w:rsidP="00D72C3B">
      <w:pPr>
        <w:pStyle w:val="Odlomakpopisa"/>
        <w:numPr>
          <w:ilvl w:val="0"/>
          <w:numId w:val="1"/>
        </w:numPr>
        <w:spacing w:after="0" w:line="240" w:lineRule="auto"/>
      </w:pPr>
      <w:r w:rsidRPr="00C46D3B">
        <w:t>Mjere naplate dospjelih, a nenaplaćenih potra</w:t>
      </w:r>
      <w:r w:rsidR="00B22164" w:rsidRPr="00C46D3B">
        <w:t>ž</w:t>
      </w:r>
      <w:r w:rsidRPr="00C46D3B">
        <w:t xml:space="preserve">ivanja obuhvaćaju slijedeće: </w:t>
      </w:r>
    </w:p>
    <w:p w:rsidR="00B22164" w:rsidRPr="00C46D3B" w:rsidRDefault="00B22164" w:rsidP="00D72C3B">
      <w:pPr>
        <w:pStyle w:val="Odlomakpopisa"/>
        <w:numPr>
          <w:ilvl w:val="0"/>
          <w:numId w:val="2"/>
        </w:numPr>
        <w:spacing w:after="0" w:line="240" w:lineRule="auto"/>
      </w:pPr>
      <w:r w:rsidRPr="00C46D3B">
        <w:t>pismena opomena</w:t>
      </w:r>
    </w:p>
    <w:p w:rsidR="00B22164" w:rsidRPr="00C46D3B" w:rsidRDefault="00B22164" w:rsidP="00D72C3B">
      <w:pPr>
        <w:pStyle w:val="Odlomakpopisa"/>
        <w:numPr>
          <w:ilvl w:val="0"/>
          <w:numId w:val="2"/>
        </w:numPr>
        <w:spacing w:after="0" w:line="240" w:lineRule="auto"/>
      </w:pPr>
      <w:r w:rsidRPr="00C46D3B">
        <w:t>pokretanje ovršnog postupka radi naplate potraživanja</w:t>
      </w:r>
    </w:p>
    <w:p w:rsidR="00221671" w:rsidRPr="00C46D3B" w:rsidRDefault="00221671" w:rsidP="00D72C3B">
      <w:pPr>
        <w:pStyle w:val="Odlomakpopisa"/>
        <w:numPr>
          <w:ilvl w:val="0"/>
          <w:numId w:val="1"/>
        </w:numPr>
        <w:spacing w:after="0" w:line="240" w:lineRule="auto"/>
      </w:pPr>
      <w:r w:rsidRPr="00C46D3B">
        <w:t>Nakon što voditelj računovodstva redovitim i ažurnim knjiženjem utvrdi da dospjelo potraživanje nije plaćeno dužniku fizičkoj ili pravnoj osobi  se upućuje pismena opomena.  Ista se upućuje poštom  preporučeno s povratnicom.</w:t>
      </w:r>
    </w:p>
    <w:p w:rsidR="00221671" w:rsidRPr="00C46D3B" w:rsidRDefault="00221671" w:rsidP="00D72C3B">
      <w:pPr>
        <w:pStyle w:val="Odlomakpopisa"/>
        <w:numPr>
          <w:ilvl w:val="0"/>
          <w:numId w:val="1"/>
        </w:numPr>
        <w:spacing w:after="0" w:line="240" w:lineRule="auto"/>
      </w:pPr>
      <w:r w:rsidRPr="00C46D3B">
        <w:t>Ukoliko dužnik u roku koji mu je naveden u pismenoj opomeni ne uplati dugovanje pokreće se ovršni postupak sukladno zakonskim propisima.</w:t>
      </w:r>
    </w:p>
    <w:p w:rsidR="00D72C3B" w:rsidRPr="00C46D3B" w:rsidRDefault="00D72C3B" w:rsidP="00D72C3B">
      <w:pPr>
        <w:pStyle w:val="Odlomakpopisa"/>
        <w:numPr>
          <w:ilvl w:val="0"/>
          <w:numId w:val="1"/>
        </w:numPr>
        <w:spacing w:after="0" w:line="240" w:lineRule="auto"/>
      </w:pPr>
      <w:r w:rsidRPr="00C46D3B">
        <w:t>U roku narednih 30 dana nadzire se naplata prihoda po opomenama. Utvrđivanje knjigovodstvenog stanja dužnika obavlja voditelj računovodstva.</w:t>
      </w:r>
      <w:r w:rsidR="00DC1094" w:rsidRPr="00C46D3B">
        <w:t xml:space="preserve"> </w:t>
      </w:r>
    </w:p>
    <w:p w:rsidR="00D72C3B" w:rsidRPr="00C46D3B" w:rsidRDefault="00893D72" w:rsidP="00D72C3B">
      <w:pPr>
        <w:pStyle w:val="Odlomakpopisa"/>
        <w:numPr>
          <w:ilvl w:val="0"/>
          <w:numId w:val="1"/>
        </w:numPr>
        <w:spacing w:after="0" w:line="240" w:lineRule="auto"/>
      </w:pPr>
      <w:r w:rsidRPr="00C46D3B">
        <w:t>Ovrha-prisilna naplata potra</w:t>
      </w:r>
      <w:r w:rsidR="00B22164" w:rsidRPr="00C46D3B">
        <w:t>ž</w:t>
      </w:r>
      <w:r w:rsidRPr="00C46D3B">
        <w:t xml:space="preserve">ivanja </w:t>
      </w:r>
      <w:r w:rsidR="00D72C3B" w:rsidRPr="00C46D3B">
        <w:t xml:space="preserve">pokreće se sukladno zakonskim odredbama. </w:t>
      </w:r>
    </w:p>
    <w:p w:rsidR="00221671" w:rsidRPr="00C46D3B" w:rsidRDefault="00D72C3B" w:rsidP="00D72C3B">
      <w:pPr>
        <w:pStyle w:val="Odlomakpopisa"/>
        <w:numPr>
          <w:ilvl w:val="0"/>
          <w:numId w:val="1"/>
        </w:numPr>
        <w:spacing w:after="0" w:line="240" w:lineRule="auto"/>
      </w:pPr>
      <w:r w:rsidRPr="00C46D3B">
        <w:t xml:space="preserve">Ovrha se </w:t>
      </w:r>
      <w:r w:rsidR="00B22164" w:rsidRPr="00C46D3B">
        <w:t>pr</w:t>
      </w:r>
      <w:r w:rsidRPr="00C46D3B">
        <w:t xml:space="preserve">ovodi </w:t>
      </w:r>
      <w:r w:rsidR="00026FD3" w:rsidRPr="00C46D3B">
        <w:t xml:space="preserve"> </w:t>
      </w:r>
      <w:r w:rsidRPr="00C46D3B">
        <w:t xml:space="preserve">temeljem rješenja suda. Naplatu </w:t>
      </w:r>
      <w:r w:rsidR="00DC1094" w:rsidRPr="00C46D3B">
        <w:t xml:space="preserve">potraživanja </w:t>
      </w:r>
      <w:r w:rsidRPr="00C46D3B">
        <w:t xml:space="preserve">temeljem ovrhe prati </w:t>
      </w:r>
      <w:r w:rsidR="00026FD3" w:rsidRPr="00C46D3B">
        <w:t xml:space="preserve"> </w:t>
      </w:r>
      <w:r w:rsidRPr="00C46D3B">
        <w:t>voditelj računovodst</w:t>
      </w:r>
      <w:r w:rsidR="00DC1094" w:rsidRPr="00C46D3B">
        <w:t>v</w:t>
      </w:r>
      <w:r w:rsidRPr="00C46D3B">
        <w:t>a.</w:t>
      </w:r>
    </w:p>
    <w:p w:rsidR="00DC1094" w:rsidRPr="00C46D3B" w:rsidRDefault="00DC1094" w:rsidP="00D72C3B">
      <w:pPr>
        <w:pStyle w:val="Odlomakpopisa"/>
        <w:numPr>
          <w:ilvl w:val="0"/>
          <w:numId w:val="1"/>
        </w:numPr>
        <w:spacing w:after="0" w:line="240" w:lineRule="auto"/>
      </w:pPr>
      <w:r w:rsidRPr="00C46D3B">
        <w:t>Procedura o mjerama osiguranja naplate dospjelih, a nenaplaćenih vlastitih prihoda stupa na snagu danom donošenja.</w:t>
      </w:r>
    </w:p>
    <w:p w:rsidR="00221671" w:rsidRPr="00C46D3B" w:rsidRDefault="00221671" w:rsidP="00DC1094">
      <w:pPr>
        <w:pStyle w:val="Odlomakpopisa"/>
        <w:spacing w:after="0" w:line="240" w:lineRule="auto"/>
      </w:pPr>
    </w:p>
    <w:p w:rsidR="00221671" w:rsidRPr="00C46D3B" w:rsidRDefault="00221671" w:rsidP="00DC1094">
      <w:pPr>
        <w:pStyle w:val="Odlomakpopisa"/>
        <w:spacing w:after="0" w:line="240" w:lineRule="auto"/>
      </w:pPr>
    </w:p>
    <w:p w:rsidR="00221671" w:rsidRPr="00C46D3B" w:rsidRDefault="00221671" w:rsidP="00DC1094">
      <w:pPr>
        <w:pStyle w:val="Odlomakpopisa"/>
        <w:spacing w:after="0" w:line="240" w:lineRule="auto"/>
      </w:pPr>
    </w:p>
    <w:p w:rsidR="00221671" w:rsidRPr="00C46D3B" w:rsidRDefault="00221671" w:rsidP="00DC1094">
      <w:pPr>
        <w:pStyle w:val="Odlomakpopisa"/>
        <w:spacing w:after="0" w:line="240" w:lineRule="auto"/>
      </w:pPr>
    </w:p>
    <w:p w:rsidR="00221671" w:rsidRPr="00C46D3B" w:rsidRDefault="00DC1094" w:rsidP="00DC1094">
      <w:pPr>
        <w:pStyle w:val="Odlomakpopisa"/>
        <w:tabs>
          <w:tab w:val="left" w:pos="5895"/>
        </w:tabs>
        <w:spacing w:after="0" w:line="240" w:lineRule="auto"/>
      </w:pPr>
      <w:r w:rsidRPr="00C46D3B">
        <w:tab/>
        <w:t>Ravnatelj:</w:t>
      </w:r>
    </w:p>
    <w:p w:rsidR="00DC1094" w:rsidRPr="00C46D3B" w:rsidRDefault="00DC1094" w:rsidP="00DC1094">
      <w:pPr>
        <w:pStyle w:val="Odlomakpopisa"/>
        <w:spacing w:after="0" w:line="240" w:lineRule="auto"/>
      </w:pPr>
    </w:p>
    <w:p w:rsidR="0070735B" w:rsidRPr="00C46D3B" w:rsidRDefault="00DC1094" w:rsidP="00DC1094">
      <w:pPr>
        <w:tabs>
          <w:tab w:val="left" w:pos="5835"/>
        </w:tabs>
      </w:pPr>
      <w:r w:rsidRPr="00C46D3B">
        <w:tab/>
      </w:r>
      <w:proofErr w:type="spellStart"/>
      <w:r w:rsidRPr="00C46D3B">
        <w:t>mr.sc</w:t>
      </w:r>
      <w:proofErr w:type="spellEnd"/>
      <w:r w:rsidRPr="00C46D3B">
        <w:t>. Zlatko Sviben</w:t>
      </w:r>
    </w:p>
    <w:sectPr w:rsidR="0070735B" w:rsidRPr="00C4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487E"/>
    <w:multiLevelType w:val="hybridMultilevel"/>
    <w:tmpl w:val="63260564"/>
    <w:lvl w:ilvl="0" w:tplc="3684D4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6E62B3"/>
    <w:multiLevelType w:val="hybridMultilevel"/>
    <w:tmpl w:val="287ED9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72"/>
    <w:rsid w:val="00026FD3"/>
    <w:rsid w:val="00157099"/>
    <w:rsid w:val="00221671"/>
    <w:rsid w:val="00893D72"/>
    <w:rsid w:val="008C5EEC"/>
    <w:rsid w:val="00982F3E"/>
    <w:rsid w:val="009932F8"/>
    <w:rsid w:val="00B22164"/>
    <w:rsid w:val="00C46D3B"/>
    <w:rsid w:val="00D72C3B"/>
    <w:rsid w:val="00D86BF1"/>
    <w:rsid w:val="00DC1094"/>
    <w:rsid w:val="00E05889"/>
    <w:rsid w:val="00E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7</cp:revision>
  <cp:lastPrinted>2015-07-22T07:59:00Z</cp:lastPrinted>
  <dcterms:created xsi:type="dcterms:W3CDTF">2015-07-21T07:53:00Z</dcterms:created>
  <dcterms:modified xsi:type="dcterms:W3CDTF">2015-07-22T08:01:00Z</dcterms:modified>
</cp:coreProperties>
</file>